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0B" w:rsidRPr="00005E39" w:rsidRDefault="00567D0B" w:rsidP="00567D0B">
      <w:pPr>
        <w:ind w:left="113" w:right="108"/>
        <w:jc w:val="right"/>
        <w:rPr>
          <w:rFonts w:ascii="Arial" w:hAnsi="Arial" w:cs="Arial"/>
          <w:bCs/>
        </w:rPr>
      </w:pPr>
      <w:r w:rsidRPr="00005E39">
        <w:rPr>
          <w:rFonts w:ascii="Arial" w:hAnsi="Arial" w:cs="Arial"/>
          <w:bCs/>
        </w:rPr>
        <w:t>A</w:t>
      </w:r>
      <w:r w:rsidR="00CE493C" w:rsidRPr="00005E39">
        <w:rPr>
          <w:rFonts w:ascii="Arial" w:hAnsi="Arial" w:cs="Arial"/>
          <w:bCs/>
        </w:rPr>
        <w:t>.O.U.</w:t>
      </w:r>
      <w:r w:rsidR="00033B09" w:rsidRPr="00005E39">
        <w:rPr>
          <w:rFonts w:ascii="Arial" w:hAnsi="Arial" w:cs="Arial"/>
          <w:bCs/>
        </w:rPr>
        <w:t xml:space="preserve"> Policlinico</w:t>
      </w:r>
      <w:r w:rsidR="00CE493C" w:rsidRPr="00005E39">
        <w:rPr>
          <w:rFonts w:ascii="Arial" w:hAnsi="Arial" w:cs="Arial"/>
          <w:bCs/>
        </w:rPr>
        <w:t xml:space="preserve"> “G. Rodolico – San Marco”</w:t>
      </w:r>
      <w:r w:rsidRPr="00005E39">
        <w:rPr>
          <w:rFonts w:ascii="Arial" w:hAnsi="Arial" w:cs="Arial"/>
          <w:bCs/>
        </w:rPr>
        <w:t xml:space="preserve"> </w:t>
      </w:r>
    </w:p>
    <w:p w:rsidR="00567D0B" w:rsidRPr="00005E39" w:rsidRDefault="00567D0B" w:rsidP="00567D0B">
      <w:pPr>
        <w:ind w:left="113" w:right="108"/>
        <w:jc w:val="right"/>
        <w:rPr>
          <w:rFonts w:ascii="Arial" w:hAnsi="Arial" w:cs="Arial"/>
          <w:bCs/>
        </w:rPr>
      </w:pPr>
      <w:r w:rsidRPr="00005E39">
        <w:rPr>
          <w:rFonts w:ascii="Arial" w:hAnsi="Arial" w:cs="Arial"/>
          <w:bCs/>
        </w:rPr>
        <w:t xml:space="preserve">Via S. </w:t>
      </w:r>
      <w:r w:rsidR="00CE493C" w:rsidRPr="00005E39">
        <w:rPr>
          <w:rFonts w:ascii="Arial" w:hAnsi="Arial" w:cs="Arial"/>
          <w:bCs/>
        </w:rPr>
        <w:t>Sofia</w:t>
      </w:r>
      <w:r w:rsidRPr="00005E39">
        <w:rPr>
          <w:rFonts w:ascii="Arial" w:hAnsi="Arial" w:cs="Arial"/>
          <w:bCs/>
        </w:rPr>
        <w:t xml:space="preserve">, </w:t>
      </w:r>
      <w:r w:rsidR="00CE493C" w:rsidRPr="00005E39">
        <w:rPr>
          <w:rFonts w:ascii="Arial" w:hAnsi="Arial" w:cs="Arial"/>
          <w:bCs/>
        </w:rPr>
        <w:t>7</w:t>
      </w:r>
      <w:r w:rsidR="000A5FB4" w:rsidRPr="00005E39">
        <w:rPr>
          <w:rFonts w:ascii="Arial" w:hAnsi="Arial" w:cs="Arial"/>
          <w:bCs/>
        </w:rPr>
        <w:t>8</w:t>
      </w:r>
      <w:r w:rsidRPr="00005E39">
        <w:rPr>
          <w:rFonts w:ascii="Arial" w:hAnsi="Arial" w:cs="Arial"/>
          <w:bCs/>
        </w:rPr>
        <w:t xml:space="preserve"> </w:t>
      </w:r>
    </w:p>
    <w:p w:rsidR="00567D0B" w:rsidRPr="00005E39" w:rsidRDefault="00567D0B" w:rsidP="00567D0B">
      <w:pPr>
        <w:ind w:left="113" w:right="108"/>
        <w:jc w:val="right"/>
        <w:rPr>
          <w:rFonts w:ascii="Arial" w:hAnsi="Arial" w:cs="Arial"/>
          <w:bCs/>
        </w:rPr>
      </w:pPr>
      <w:r w:rsidRPr="00005E39">
        <w:rPr>
          <w:rFonts w:ascii="Arial" w:hAnsi="Arial" w:cs="Arial"/>
          <w:bCs/>
        </w:rPr>
        <w:t>9512</w:t>
      </w:r>
      <w:r w:rsidR="00CE493C" w:rsidRPr="00005E39">
        <w:rPr>
          <w:rFonts w:ascii="Arial" w:hAnsi="Arial" w:cs="Arial"/>
          <w:bCs/>
        </w:rPr>
        <w:t>3</w:t>
      </w:r>
      <w:r w:rsidRPr="00005E39">
        <w:rPr>
          <w:rFonts w:ascii="Arial" w:hAnsi="Arial" w:cs="Arial"/>
          <w:bCs/>
        </w:rPr>
        <w:t xml:space="preserve"> Catania</w:t>
      </w:r>
    </w:p>
    <w:p w:rsidR="00A8533E" w:rsidRPr="00B907CD" w:rsidRDefault="00004C9B" w:rsidP="000D7ED1">
      <w:pPr>
        <w:pStyle w:val="Default"/>
        <w:spacing w:before="480" w:after="480" w:line="288" w:lineRule="auto"/>
        <w:jc w:val="both"/>
        <w:rPr>
          <w:b/>
        </w:rPr>
      </w:pPr>
      <w:r w:rsidRPr="000D7ED1">
        <w:rPr>
          <w:b/>
          <w:bCs/>
        </w:rPr>
        <w:t xml:space="preserve">DOMANDA DI PARTECIPAZIONE </w:t>
      </w:r>
      <w:r w:rsidR="00872535" w:rsidRPr="000D7ED1">
        <w:rPr>
          <w:b/>
          <w:bCs/>
        </w:rPr>
        <w:t>AL</w:t>
      </w:r>
      <w:r w:rsidRPr="000D7ED1">
        <w:rPr>
          <w:b/>
          <w:bCs/>
        </w:rPr>
        <w:t>LA</w:t>
      </w:r>
      <w:r w:rsidR="007B3C26" w:rsidRPr="000D7ED1">
        <w:rPr>
          <w:b/>
          <w:bCs/>
        </w:rPr>
        <w:t xml:space="preserve"> PROCEDURA APERTA PER </w:t>
      </w:r>
      <w:bookmarkStart w:id="0" w:name="_Hlk59518019"/>
      <w:r w:rsidR="000D7ED1" w:rsidRPr="000D7ED1">
        <w:rPr>
          <w:b/>
          <w:bCs/>
        </w:rPr>
        <w:t>LA FORNITURA IN SERVICE, SUDDIVISA IN 50 LOTTI, UNICI ED INSCINDIBILI, DI APPARECCHIATURE PER ANALISI CLINICO-DIAGNOSTICHE E RELATIVI MATERIALI DIAGNOSTICI CONSUMABILI, PER LA DURATA DI 5 ANNI, DA DESTINARE AI LABORATORI DELL’A.O.U. POLICLINICO G. RODOLICO – SAN MARCO.</w:t>
      </w:r>
    </w:p>
    <w:p w:rsidR="008A112B" w:rsidRPr="00B907CD" w:rsidRDefault="007B3C26" w:rsidP="00A8533E">
      <w:pPr>
        <w:spacing w:before="24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 PROCEDURA</w:t>
      </w:r>
      <w:r w:rsidR="008A112B" w:rsidRPr="00B907CD">
        <w:rPr>
          <w:rFonts w:ascii="Arial" w:hAnsi="Arial" w:cs="Arial"/>
          <w:b/>
        </w:rPr>
        <w:t>:</w:t>
      </w:r>
      <w:bookmarkEnd w:id="0"/>
    </w:p>
    <w:p w:rsidR="00EC0D9F" w:rsidRPr="00B907CD" w:rsidRDefault="00365824" w:rsidP="00D43F5E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b/>
        </w:rPr>
      </w:pPr>
      <w:r w:rsidRPr="00B907CD">
        <w:rPr>
          <w:rFonts w:ascii="Arial" w:hAnsi="Arial" w:cs="Arial"/>
          <w:b/>
        </w:rPr>
        <w:t>PRESENTATA DALL</w:t>
      </w:r>
      <w:r w:rsidR="00004C9B" w:rsidRPr="00B907CD">
        <w:rPr>
          <w:rFonts w:ascii="Arial" w:hAnsi="Arial" w:cs="Arial"/>
          <w:b/>
        </w:rPr>
        <w:t>’</w:t>
      </w:r>
      <w:r w:rsidRPr="00B907CD">
        <w:rPr>
          <w:rFonts w:ascii="Arial" w:hAnsi="Arial" w:cs="Arial"/>
          <w:b/>
          <w:spacing w:val="-3"/>
        </w:rPr>
        <w:t>IMPRESA</w:t>
      </w:r>
      <w:r w:rsidR="00282A90" w:rsidRPr="00B907CD">
        <w:rPr>
          <w:rFonts w:ascii="Arial" w:hAnsi="Arial" w:cs="Arial"/>
          <w:b/>
          <w:spacing w:val="-3"/>
        </w:rPr>
        <w:t xml:space="preserve"> </w:t>
      </w:r>
      <w:r w:rsidRPr="00B907CD">
        <w:rPr>
          <w:rFonts w:ascii="Arial" w:hAnsi="Arial" w:cs="Arial"/>
        </w:rPr>
        <w:tab/>
      </w:r>
    </w:p>
    <w:p w:rsidR="00EC0D9F" w:rsidRPr="00B907CD" w:rsidRDefault="00365824" w:rsidP="00D43F5E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Il/La sottoscritto/a</w:t>
      </w:r>
      <w:r w:rsidR="00282A90" w:rsidRPr="00B907CD">
        <w:rPr>
          <w:rFonts w:ascii="Arial" w:hAnsi="Arial" w:cs="Arial"/>
          <w:sz w:val="22"/>
          <w:szCs w:val="22"/>
        </w:rPr>
        <w:t xml:space="preserve"> </w:t>
      </w:r>
      <w:r w:rsidR="00D43F5E" w:rsidRPr="00B907CD">
        <w:rPr>
          <w:rFonts w:ascii="Arial" w:hAnsi="Arial" w:cs="Arial"/>
          <w:sz w:val="22"/>
          <w:szCs w:val="22"/>
        </w:rPr>
        <w:tab/>
      </w:r>
    </w:p>
    <w:p w:rsidR="00D43F5E" w:rsidRPr="00B907CD" w:rsidRDefault="00365824" w:rsidP="00D43F5E">
      <w:pPr>
        <w:pStyle w:val="Corpotesto"/>
        <w:tabs>
          <w:tab w:val="left" w:leader="underscore" w:pos="6804"/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 xml:space="preserve">nato/a a </w:t>
      </w:r>
      <w:r w:rsidRPr="00B907CD">
        <w:rPr>
          <w:rFonts w:ascii="Arial" w:hAnsi="Arial" w:cs="Arial"/>
          <w:sz w:val="22"/>
          <w:szCs w:val="22"/>
        </w:rPr>
        <w:tab/>
        <w:t xml:space="preserve">il </w:t>
      </w:r>
      <w:r w:rsidRPr="00B907CD">
        <w:rPr>
          <w:rFonts w:ascii="Arial" w:hAnsi="Arial" w:cs="Arial"/>
          <w:sz w:val="22"/>
          <w:szCs w:val="22"/>
        </w:rPr>
        <w:tab/>
      </w:r>
    </w:p>
    <w:p w:rsidR="00EC0D9F" w:rsidRPr="00B907CD" w:rsidRDefault="00365824" w:rsidP="00D43F5E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 xml:space="preserve">C.F. </w:t>
      </w:r>
      <w:r w:rsidRPr="00B907CD">
        <w:rPr>
          <w:rFonts w:ascii="Arial" w:hAnsi="Arial" w:cs="Arial"/>
          <w:sz w:val="22"/>
          <w:szCs w:val="22"/>
        </w:rPr>
        <w:tab/>
      </w:r>
    </w:p>
    <w:p w:rsidR="00D43F5E" w:rsidRPr="00B907CD" w:rsidRDefault="00365824" w:rsidP="00D43F5E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in qualità di</w:t>
      </w:r>
      <w:r w:rsidR="00D43F5E" w:rsidRPr="00B907CD">
        <w:rPr>
          <w:rFonts w:ascii="Arial" w:hAnsi="Arial" w:cs="Arial"/>
          <w:sz w:val="22"/>
          <w:szCs w:val="22"/>
        </w:rPr>
        <w:t xml:space="preserve"> </w:t>
      </w:r>
      <w:r w:rsidRPr="00B907CD">
        <w:rPr>
          <w:rFonts w:ascii="Arial" w:hAnsi="Arial" w:cs="Arial"/>
          <w:sz w:val="22"/>
          <w:szCs w:val="22"/>
        </w:rPr>
        <w:tab/>
      </w:r>
    </w:p>
    <w:p w:rsidR="00EC0D9F" w:rsidRPr="00B907CD" w:rsidRDefault="00365824" w:rsidP="00D43F5E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ab/>
      </w:r>
    </w:p>
    <w:p w:rsidR="006416D2" w:rsidRPr="00B907CD" w:rsidRDefault="006416D2" w:rsidP="006416D2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con</w:t>
      </w:r>
      <w:r w:rsidRPr="00B907CD">
        <w:rPr>
          <w:rFonts w:ascii="Arial" w:hAnsi="Arial" w:cs="Arial"/>
          <w:spacing w:val="-3"/>
          <w:sz w:val="22"/>
          <w:szCs w:val="22"/>
        </w:rPr>
        <w:t xml:space="preserve"> </w:t>
      </w:r>
      <w:r w:rsidRPr="00B907CD">
        <w:rPr>
          <w:rFonts w:ascii="Arial" w:hAnsi="Arial" w:cs="Arial"/>
          <w:sz w:val="22"/>
          <w:szCs w:val="22"/>
        </w:rPr>
        <w:t>sede</w:t>
      </w:r>
      <w:r w:rsidRPr="00B907CD">
        <w:rPr>
          <w:rFonts w:ascii="Arial" w:hAnsi="Arial" w:cs="Arial"/>
          <w:spacing w:val="5"/>
          <w:sz w:val="22"/>
          <w:szCs w:val="22"/>
        </w:rPr>
        <w:t xml:space="preserve"> legale a</w:t>
      </w:r>
      <w:r w:rsidRPr="00B907CD">
        <w:rPr>
          <w:rFonts w:ascii="Arial" w:hAnsi="Arial" w:cs="Arial"/>
          <w:spacing w:val="-3"/>
          <w:sz w:val="22"/>
          <w:szCs w:val="22"/>
        </w:rPr>
        <w:t xml:space="preserve"> __________________________ </w:t>
      </w:r>
      <w:r w:rsidRPr="00B907CD">
        <w:rPr>
          <w:rFonts w:ascii="Arial" w:hAnsi="Arial" w:cs="Arial"/>
          <w:sz w:val="22"/>
          <w:szCs w:val="22"/>
        </w:rPr>
        <w:t xml:space="preserve">via </w:t>
      </w:r>
      <w:r w:rsidRPr="00B907CD">
        <w:rPr>
          <w:rFonts w:ascii="Arial" w:hAnsi="Arial" w:cs="Arial"/>
          <w:sz w:val="22"/>
          <w:szCs w:val="22"/>
        </w:rPr>
        <w:tab/>
      </w:r>
    </w:p>
    <w:p w:rsidR="00EC0D9F" w:rsidRPr="00B907CD" w:rsidRDefault="00282A90" w:rsidP="00D43F5E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CAP _____________________</w:t>
      </w:r>
      <w:r w:rsidR="00D43F5E" w:rsidRPr="00B907CD">
        <w:rPr>
          <w:rFonts w:ascii="Arial" w:hAnsi="Arial" w:cs="Arial"/>
          <w:sz w:val="22"/>
          <w:szCs w:val="22"/>
        </w:rPr>
        <w:t xml:space="preserve"> </w:t>
      </w:r>
      <w:r w:rsidR="00365824" w:rsidRPr="00B907CD">
        <w:rPr>
          <w:rFonts w:ascii="Arial" w:hAnsi="Arial" w:cs="Arial"/>
          <w:sz w:val="22"/>
          <w:szCs w:val="22"/>
        </w:rPr>
        <w:t xml:space="preserve">tel. </w:t>
      </w:r>
      <w:r w:rsidR="00365824" w:rsidRPr="00B907CD">
        <w:rPr>
          <w:rFonts w:ascii="Arial" w:hAnsi="Arial" w:cs="Arial"/>
          <w:sz w:val="22"/>
          <w:szCs w:val="22"/>
        </w:rPr>
        <w:tab/>
      </w:r>
    </w:p>
    <w:p w:rsidR="00282A90" w:rsidRPr="00B907CD" w:rsidRDefault="00365824" w:rsidP="00D43F5E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 xml:space="preserve">PEC </w:t>
      </w:r>
      <w:r w:rsidRPr="00B907CD">
        <w:rPr>
          <w:rFonts w:ascii="Arial" w:hAnsi="Arial" w:cs="Arial"/>
          <w:sz w:val="22"/>
          <w:szCs w:val="22"/>
        </w:rPr>
        <w:tab/>
      </w:r>
      <w:r w:rsidR="00D43F5E" w:rsidRPr="00B907CD">
        <w:rPr>
          <w:rFonts w:ascii="Arial" w:hAnsi="Arial" w:cs="Arial"/>
          <w:sz w:val="22"/>
          <w:szCs w:val="22"/>
        </w:rPr>
        <w:t xml:space="preserve"> </w:t>
      </w:r>
      <w:r w:rsidR="00282A90" w:rsidRPr="00B907CD">
        <w:rPr>
          <w:rFonts w:ascii="Arial" w:hAnsi="Arial" w:cs="Arial"/>
          <w:sz w:val="22"/>
          <w:szCs w:val="22"/>
        </w:rPr>
        <w:t>E-mail ___________________________________</w:t>
      </w:r>
    </w:p>
    <w:p w:rsidR="00F563AD" w:rsidRPr="00B907CD" w:rsidRDefault="00282A90" w:rsidP="00D43F5E">
      <w:pPr>
        <w:pStyle w:val="Corpotesto"/>
        <w:tabs>
          <w:tab w:val="right" w:leader="underscore" w:pos="9781"/>
        </w:tabs>
        <w:spacing w:before="120" w:line="360" w:lineRule="auto"/>
        <w:ind w:right="79"/>
        <w:jc w:val="both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C.F. __________________________________ P.</w:t>
      </w:r>
      <w:r w:rsidR="00365824" w:rsidRPr="00B907CD">
        <w:rPr>
          <w:rFonts w:ascii="Arial" w:hAnsi="Arial" w:cs="Arial"/>
          <w:sz w:val="22"/>
          <w:szCs w:val="22"/>
        </w:rPr>
        <w:t>I</w:t>
      </w:r>
      <w:r w:rsidRPr="00B907CD">
        <w:rPr>
          <w:rFonts w:ascii="Arial" w:hAnsi="Arial" w:cs="Arial"/>
          <w:sz w:val="22"/>
          <w:szCs w:val="22"/>
        </w:rPr>
        <w:t>.</w:t>
      </w:r>
      <w:r w:rsidR="00365824" w:rsidRPr="00B907CD">
        <w:rPr>
          <w:rFonts w:ascii="Arial" w:hAnsi="Arial" w:cs="Arial"/>
          <w:sz w:val="22"/>
          <w:szCs w:val="22"/>
        </w:rPr>
        <w:t xml:space="preserve"> </w:t>
      </w:r>
      <w:r w:rsidR="00365824" w:rsidRPr="00B907CD">
        <w:rPr>
          <w:rFonts w:ascii="Arial" w:hAnsi="Arial" w:cs="Arial"/>
          <w:sz w:val="22"/>
          <w:szCs w:val="22"/>
        </w:rPr>
        <w:tab/>
      </w:r>
    </w:p>
    <w:p w:rsidR="00EC0D9F" w:rsidRPr="00B907CD" w:rsidRDefault="00365824" w:rsidP="00A14D01">
      <w:pPr>
        <w:pStyle w:val="Titolo1"/>
        <w:spacing w:before="240"/>
        <w:ind w:left="805" w:right="85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soggetto che partecipa alla gara in oggetto nella sua qualità di:</w:t>
      </w:r>
    </w:p>
    <w:p w:rsidR="00EC0D9F" w:rsidRPr="00B907CD" w:rsidRDefault="00365824">
      <w:pPr>
        <w:spacing w:before="6"/>
        <w:ind w:left="92" w:right="85"/>
        <w:jc w:val="center"/>
        <w:rPr>
          <w:rFonts w:ascii="Arial" w:hAnsi="Arial" w:cs="Arial"/>
          <w:i/>
        </w:rPr>
      </w:pPr>
      <w:r w:rsidRPr="00B907CD">
        <w:rPr>
          <w:rFonts w:ascii="Arial" w:hAnsi="Arial" w:cs="Arial"/>
          <w:i/>
        </w:rPr>
        <w:t>(</w:t>
      </w:r>
      <w:r w:rsidRPr="00B907CD">
        <w:rPr>
          <w:rFonts w:ascii="Arial" w:hAnsi="Arial" w:cs="Arial"/>
          <w:i/>
          <w:u w:val="single"/>
        </w:rPr>
        <w:t xml:space="preserve">barrare </w:t>
      </w:r>
      <w:r w:rsidR="00E60D78" w:rsidRPr="00B907CD">
        <w:rPr>
          <w:rFonts w:ascii="Arial" w:hAnsi="Arial" w:cs="Arial"/>
          <w:i/>
          <w:u w:val="single"/>
        </w:rPr>
        <w:t xml:space="preserve">esclusivamente </w:t>
      </w:r>
      <w:r w:rsidRPr="00B907CD">
        <w:rPr>
          <w:rFonts w:ascii="Arial" w:hAnsi="Arial" w:cs="Arial"/>
          <w:i/>
          <w:u w:val="single"/>
        </w:rPr>
        <w:t xml:space="preserve">la casella </w:t>
      </w:r>
      <w:r w:rsidR="00E60D78" w:rsidRPr="00B907CD">
        <w:rPr>
          <w:rFonts w:ascii="Arial" w:hAnsi="Arial" w:cs="Arial"/>
          <w:i/>
          <w:u w:val="single"/>
        </w:rPr>
        <w:t>di</w:t>
      </w:r>
      <w:r w:rsidRPr="00B907CD">
        <w:rPr>
          <w:rFonts w:ascii="Arial" w:hAnsi="Arial" w:cs="Arial"/>
          <w:i/>
          <w:u w:val="single"/>
        </w:rPr>
        <w:t xml:space="preserve"> interess</w:t>
      </w:r>
      <w:r w:rsidR="00E60D78" w:rsidRPr="00B907CD">
        <w:rPr>
          <w:rFonts w:ascii="Arial" w:hAnsi="Arial" w:cs="Arial"/>
          <w:i/>
          <w:u w:val="single"/>
        </w:rPr>
        <w:t>e</w:t>
      </w:r>
      <w:r w:rsidRPr="00B907CD">
        <w:rPr>
          <w:rFonts w:ascii="Arial" w:hAnsi="Arial" w:cs="Arial"/>
          <w:i/>
        </w:rPr>
        <w:t>)</w:t>
      </w:r>
    </w:p>
    <w:p w:rsidR="00EC0D9F" w:rsidRPr="00B907CD" w:rsidRDefault="00EC0D9F">
      <w:pPr>
        <w:pStyle w:val="Corpotesto"/>
        <w:spacing w:before="3"/>
        <w:rPr>
          <w:rFonts w:ascii="Arial" w:hAnsi="Arial" w:cs="Arial"/>
          <w:i/>
          <w:sz w:val="22"/>
          <w:szCs w:val="22"/>
        </w:rPr>
      </w:pPr>
    </w:p>
    <w:p w:rsidR="00EC0D9F" w:rsidRPr="00B907CD" w:rsidRDefault="00004C9B" w:rsidP="00732D02">
      <w:pPr>
        <w:pStyle w:val="Paragrafoelenco"/>
        <w:numPr>
          <w:ilvl w:val="0"/>
          <w:numId w:val="4"/>
        </w:numPr>
        <w:tabs>
          <w:tab w:val="left" w:pos="396"/>
        </w:tabs>
        <w:spacing w:before="120" w:line="360" w:lineRule="auto"/>
        <w:ind w:hanging="720"/>
        <w:rPr>
          <w:rFonts w:ascii="Arial" w:hAnsi="Arial" w:cs="Arial"/>
        </w:rPr>
      </w:pPr>
      <w:r w:rsidRPr="00B907CD">
        <w:rPr>
          <w:rFonts w:ascii="Arial" w:hAnsi="Arial" w:cs="Arial"/>
        </w:rPr>
        <w:t>Impresa individuale [</w:t>
      </w:r>
      <w:r w:rsidR="006416D2" w:rsidRPr="00B907CD">
        <w:rPr>
          <w:rFonts w:ascii="Arial" w:hAnsi="Arial" w:cs="Arial"/>
        </w:rPr>
        <w:t xml:space="preserve">art. 65, </w:t>
      </w:r>
      <w:r w:rsidR="006416D2" w:rsidRPr="00B907CD">
        <w:rPr>
          <w:rFonts w:ascii="Arial" w:hAnsi="Arial" w:cs="Arial"/>
          <w:spacing w:val="-3"/>
        </w:rPr>
        <w:t xml:space="preserve">comma </w:t>
      </w:r>
      <w:r w:rsidR="006416D2" w:rsidRPr="00B907CD">
        <w:rPr>
          <w:rFonts w:ascii="Arial" w:hAnsi="Arial" w:cs="Arial"/>
        </w:rPr>
        <w:t>2, lett. a) del D.lgs.</w:t>
      </w:r>
      <w:r w:rsidR="006416D2" w:rsidRPr="00B907CD">
        <w:rPr>
          <w:rFonts w:ascii="Arial" w:hAnsi="Arial" w:cs="Arial"/>
          <w:spacing w:val="22"/>
        </w:rPr>
        <w:t xml:space="preserve"> </w:t>
      </w:r>
      <w:r w:rsidR="006416D2" w:rsidRPr="00B907CD">
        <w:rPr>
          <w:rFonts w:ascii="Arial" w:hAnsi="Arial" w:cs="Arial"/>
        </w:rPr>
        <w:t>36/2023</w:t>
      </w:r>
      <w:r w:rsidRPr="00B907CD">
        <w:rPr>
          <w:rFonts w:ascii="Arial" w:hAnsi="Arial" w:cs="Arial"/>
        </w:rPr>
        <w:t>]</w:t>
      </w:r>
      <w:r w:rsidR="00365824" w:rsidRPr="00B907CD">
        <w:rPr>
          <w:rFonts w:ascii="Arial" w:hAnsi="Arial" w:cs="Arial"/>
        </w:rPr>
        <w:t>;</w:t>
      </w:r>
    </w:p>
    <w:p w:rsidR="00EC0D9F" w:rsidRPr="00B907CD" w:rsidRDefault="00365824" w:rsidP="00732D02">
      <w:pPr>
        <w:pStyle w:val="Paragrafoelenco"/>
        <w:numPr>
          <w:ilvl w:val="0"/>
          <w:numId w:val="4"/>
        </w:numPr>
        <w:tabs>
          <w:tab w:val="left" w:pos="396"/>
          <w:tab w:val="left" w:pos="9631"/>
        </w:tabs>
        <w:spacing w:before="120" w:line="360" w:lineRule="auto"/>
        <w:ind w:hanging="720"/>
        <w:rPr>
          <w:rFonts w:ascii="Arial" w:hAnsi="Arial" w:cs="Arial"/>
        </w:rPr>
      </w:pPr>
      <w:r w:rsidRPr="00B907CD">
        <w:rPr>
          <w:rFonts w:ascii="Arial" w:hAnsi="Arial" w:cs="Arial"/>
        </w:rPr>
        <w:t>Società [</w:t>
      </w:r>
      <w:r w:rsidR="006416D2" w:rsidRPr="00B907CD">
        <w:rPr>
          <w:rFonts w:ascii="Arial" w:hAnsi="Arial" w:cs="Arial"/>
        </w:rPr>
        <w:t xml:space="preserve">art. 65, </w:t>
      </w:r>
      <w:r w:rsidR="006416D2" w:rsidRPr="00B907CD">
        <w:rPr>
          <w:rFonts w:ascii="Arial" w:hAnsi="Arial" w:cs="Arial"/>
          <w:spacing w:val="-3"/>
        </w:rPr>
        <w:t xml:space="preserve">comma </w:t>
      </w:r>
      <w:r w:rsidR="006416D2" w:rsidRPr="00B907CD">
        <w:rPr>
          <w:rFonts w:ascii="Arial" w:hAnsi="Arial" w:cs="Arial"/>
        </w:rPr>
        <w:t>2, lett. a) del D.lgs. 36/2023</w:t>
      </w:r>
      <w:r w:rsidRPr="00B907CD">
        <w:rPr>
          <w:rFonts w:ascii="Arial" w:hAnsi="Arial" w:cs="Arial"/>
        </w:rPr>
        <w:t>]</w:t>
      </w:r>
      <w:r w:rsidR="00D576FC" w:rsidRPr="00B907CD">
        <w:rPr>
          <w:rFonts w:ascii="Arial" w:hAnsi="Arial" w:cs="Arial"/>
        </w:rPr>
        <w:t xml:space="preserve"> </w:t>
      </w:r>
      <w:r w:rsidRPr="00B907CD">
        <w:rPr>
          <w:rFonts w:ascii="Arial" w:hAnsi="Arial" w:cs="Arial"/>
          <w:i/>
        </w:rPr>
        <w:t>(specificare</w:t>
      </w:r>
      <w:r w:rsidRPr="00B907CD">
        <w:rPr>
          <w:rFonts w:ascii="Arial" w:hAnsi="Arial" w:cs="Arial"/>
          <w:i/>
          <w:spacing w:val="-2"/>
        </w:rPr>
        <w:t xml:space="preserve"> </w:t>
      </w:r>
      <w:r w:rsidRPr="00B907CD">
        <w:rPr>
          <w:rFonts w:ascii="Arial" w:hAnsi="Arial" w:cs="Arial"/>
          <w:i/>
        </w:rPr>
        <w:t>tipo)</w:t>
      </w:r>
      <w:r w:rsidRPr="00B907CD">
        <w:rPr>
          <w:rFonts w:ascii="Arial" w:hAnsi="Arial" w:cs="Arial"/>
          <w:i/>
          <w:u w:val="single"/>
        </w:rPr>
        <w:t xml:space="preserve"> </w:t>
      </w:r>
      <w:r w:rsidRPr="00B907CD">
        <w:rPr>
          <w:rFonts w:ascii="Arial" w:hAnsi="Arial" w:cs="Arial"/>
          <w:i/>
          <w:u w:val="single"/>
        </w:rPr>
        <w:tab/>
      </w:r>
      <w:r w:rsidRPr="00B907CD">
        <w:rPr>
          <w:rFonts w:ascii="Arial" w:hAnsi="Arial" w:cs="Arial"/>
        </w:rPr>
        <w:t>;</w:t>
      </w:r>
    </w:p>
    <w:p w:rsidR="00EC0D9F" w:rsidRPr="00B907CD" w:rsidRDefault="00365824" w:rsidP="00A15DC9">
      <w:pPr>
        <w:pStyle w:val="Paragrafoelenco"/>
        <w:numPr>
          <w:ilvl w:val="0"/>
          <w:numId w:val="4"/>
        </w:numPr>
        <w:tabs>
          <w:tab w:val="left" w:pos="396"/>
        </w:tabs>
        <w:spacing w:before="120"/>
        <w:ind w:left="425" w:hanging="425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Consorzio tra società cooperative di produzione e lavoro </w:t>
      </w:r>
      <w:r w:rsidR="006416D2" w:rsidRPr="00B907CD">
        <w:rPr>
          <w:rFonts w:ascii="Arial" w:hAnsi="Arial" w:cs="Arial"/>
        </w:rPr>
        <w:t>[art. 65, comma 2, lett. b) del D.lgs. 36/2023</w:t>
      </w:r>
      <w:r w:rsidRPr="00B907CD">
        <w:rPr>
          <w:rFonts w:ascii="Arial" w:hAnsi="Arial" w:cs="Arial"/>
        </w:rPr>
        <w:t>];</w:t>
      </w:r>
    </w:p>
    <w:p w:rsidR="00EC0D9F" w:rsidRPr="00B907CD" w:rsidRDefault="00365824" w:rsidP="00A15DC9">
      <w:pPr>
        <w:pStyle w:val="Paragrafoelenco"/>
        <w:numPr>
          <w:ilvl w:val="0"/>
          <w:numId w:val="4"/>
        </w:numPr>
        <w:tabs>
          <w:tab w:val="left" w:pos="396"/>
        </w:tabs>
        <w:spacing w:before="120"/>
        <w:ind w:hanging="72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Consorzio stabile [</w:t>
      </w:r>
      <w:r w:rsidR="006416D2" w:rsidRPr="00B907CD">
        <w:rPr>
          <w:rFonts w:ascii="Arial" w:hAnsi="Arial" w:cs="Arial"/>
        </w:rPr>
        <w:t>art. 65, comma 2, lett. d) del D.lgs. 36/2023</w:t>
      </w:r>
      <w:r w:rsidRPr="00B907CD">
        <w:rPr>
          <w:rFonts w:ascii="Arial" w:hAnsi="Arial" w:cs="Arial"/>
        </w:rPr>
        <w:t>];</w:t>
      </w:r>
    </w:p>
    <w:p w:rsidR="00D576FC" w:rsidRPr="00B907CD" w:rsidRDefault="00365824" w:rsidP="00A15DC9">
      <w:pPr>
        <w:pStyle w:val="Paragrafoelenco"/>
        <w:numPr>
          <w:ilvl w:val="0"/>
          <w:numId w:val="4"/>
        </w:numPr>
        <w:tabs>
          <w:tab w:val="left" w:pos="396"/>
        </w:tabs>
        <w:spacing w:before="120"/>
        <w:ind w:left="425" w:hanging="425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Consorziata esecutrice del consorzio [</w:t>
      </w:r>
      <w:r w:rsidR="006416D2" w:rsidRPr="00B907CD">
        <w:rPr>
          <w:rFonts w:ascii="Arial" w:hAnsi="Arial" w:cs="Arial"/>
        </w:rPr>
        <w:t>costituito ex art.65, comma 2, lett. b) e d) del D.lgs. 36/2023</w:t>
      </w:r>
      <w:r w:rsidRPr="00B907CD">
        <w:rPr>
          <w:rFonts w:ascii="Arial" w:hAnsi="Arial" w:cs="Arial"/>
        </w:rPr>
        <w:t>];</w:t>
      </w:r>
    </w:p>
    <w:p w:rsidR="00EC0D9F" w:rsidRPr="00B907CD" w:rsidRDefault="00365824" w:rsidP="00A15DC9">
      <w:pPr>
        <w:pStyle w:val="Paragrafoelenco"/>
        <w:numPr>
          <w:ilvl w:val="0"/>
          <w:numId w:val="4"/>
        </w:numPr>
        <w:tabs>
          <w:tab w:val="left" w:pos="396"/>
        </w:tabs>
        <w:spacing w:before="120"/>
        <w:ind w:left="425" w:hanging="425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Raggruppamento temporaneo di concorrenti [</w:t>
      </w:r>
      <w:r w:rsidR="006416D2" w:rsidRPr="00B907CD">
        <w:rPr>
          <w:rFonts w:ascii="Arial" w:hAnsi="Arial" w:cs="Arial"/>
        </w:rPr>
        <w:t>art. 65, comma 2, lett. e) del D.lgs. 36/2023], consorzio ordinario di concorrenti [art.65, comma 2, lett. f) del D.lgs. 36/2023</w:t>
      </w:r>
      <w:r w:rsidRPr="00B907CD">
        <w:rPr>
          <w:rFonts w:ascii="Arial" w:hAnsi="Arial" w:cs="Arial"/>
        </w:rPr>
        <w:t>]</w:t>
      </w:r>
      <w:r w:rsidR="00C2596D" w:rsidRPr="00B907CD">
        <w:rPr>
          <w:rFonts w:ascii="Arial" w:hAnsi="Arial" w:cs="Arial"/>
        </w:rPr>
        <w:t>;</w:t>
      </w:r>
    </w:p>
    <w:p w:rsidR="00EC0D9F" w:rsidRPr="00B907CD" w:rsidRDefault="00365824" w:rsidP="00E60D78">
      <w:pPr>
        <w:pStyle w:val="Paragrafoelenco"/>
        <w:numPr>
          <w:ilvl w:val="0"/>
          <w:numId w:val="4"/>
        </w:numPr>
        <w:tabs>
          <w:tab w:val="left" w:pos="1276"/>
          <w:tab w:val="left" w:pos="9603"/>
        </w:tabs>
        <w:spacing w:before="120"/>
        <w:ind w:left="1418" w:hanging="567"/>
        <w:rPr>
          <w:rFonts w:ascii="Arial" w:hAnsi="Arial" w:cs="Arial"/>
        </w:rPr>
      </w:pPr>
      <w:r w:rsidRPr="00B907CD">
        <w:rPr>
          <w:rFonts w:ascii="Arial" w:hAnsi="Arial" w:cs="Arial"/>
        </w:rPr>
        <w:t>costituito tra</w:t>
      </w:r>
      <w:r w:rsidRPr="00B907CD">
        <w:rPr>
          <w:rFonts w:ascii="Arial" w:hAnsi="Arial" w:cs="Arial"/>
          <w:spacing w:val="-2"/>
        </w:rPr>
        <w:t xml:space="preserve"> </w:t>
      </w:r>
      <w:r w:rsidRPr="00B907CD">
        <w:rPr>
          <w:rFonts w:ascii="Arial" w:hAnsi="Arial" w:cs="Arial"/>
          <w:spacing w:val="-5"/>
        </w:rPr>
        <w:t>le</w:t>
      </w:r>
      <w:r w:rsidRPr="00B907CD">
        <w:rPr>
          <w:rFonts w:ascii="Arial" w:hAnsi="Arial" w:cs="Arial"/>
          <w:spacing w:val="4"/>
        </w:rPr>
        <w:t xml:space="preserve"> </w:t>
      </w:r>
      <w:r w:rsidRPr="00B907CD">
        <w:rPr>
          <w:rFonts w:ascii="Arial" w:hAnsi="Arial" w:cs="Arial"/>
        </w:rPr>
        <w:t>imprese</w:t>
      </w:r>
      <w:r w:rsidRPr="00B907CD">
        <w:rPr>
          <w:rFonts w:ascii="Arial" w:hAnsi="Arial" w:cs="Arial"/>
          <w:u w:val="single"/>
        </w:rPr>
        <w:t xml:space="preserve"> </w:t>
      </w:r>
      <w:r w:rsidRPr="00B907CD">
        <w:rPr>
          <w:rFonts w:ascii="Arial" w:hAnsi="Arial" w:cs="Arial"/>
          <w:u w:val="single"/>
        </w:rPr>
        <w:tab/>
      </w:r>
      <w:r w:rsidRPr="00B907CD">
        <w:rPr>
          <w:rFonts w:ascii="Arial" w:hAnsi="Arial" w:cs="Arial"/>
        </w:rPr>
        <w:t>;</w:t>
      </w:r>
    </w:p>
    <w:p w:rsidR="00EC0D9F" w:rsidRPr="00B907CD" w:rsidRDefault="00365824" w:rsidP="00E60D78">
      <w:pPr>
        <w:pStyle w:val="Paragrafoelenco"/>
        <w:numPr>
          <w:ilvl w:val="0"/>
          <w:numId w:val="4"/>
        </w:numPr>
        <w:tabs>
          <w:tab w:val="left" w:pos="1276"/>
          <w:tab w:val="left" w:pos="9645"/>
        </w:tabs>
        <w:spacing w:before="120"/>
        <w:ind w:left="1418" w:hanging="567"/>
        <w:rPr>
          <w:rFonts w:ascii="Arial" w:hAnsi="Arial" w:cs="Arial"/>
        </w:rPr>
      </w:pPr>
      <w:r w:rsidRPr="00B907CD">
        <w:rPr>
          <w:rFonts w:ascii="Arial" w:hAnsi="Arial" w:cs="Arial"/>
        </w:rPr>
        <w:t>da costituirsi tra</w:t>
      </w:r>
      <w:r w:rsidRPr="00B907CD">
        <w:rPr>
          <w:rFonts w:ascii="Arial" w:hAnsi="Arial" w:cs="Arial"/>
          <w:spacing w:val="-12"/>
        </w:rPr>
        <w:t xml:space="preserve"> </w:t>
      </w:r>
      <w:r w:rsidRPr="00B907CD">
        <w:rPr>
          <w:rFonts w:ascii="Arial" w:hAnsi="Arial" w:cs="Arial"/>
          <w:spacing w:val="-3"/>
        </w:rPr>
        <w:t>le</w:t>
      </w:r>
      <w:r w:rsidRPr="00B907CD">
        <w:rPr>
          <w:rFonts w:ascii="Arial" w:hAnsi="Arial" w:cs="Arial"/>
          <w:spacing w:val="4"/>
        </w:rPr>
        <w:t xml:space="preserve"> </w:t>
      </w:r>
      <w:r w:rsidRPr="00B907CD">
        <w:rPr>
          <w:rFonts w:ascii="Arial" w:hAnsi="Arial" w:cs="Arial"/>
        </w:rPr>
        <w:t>imprese</w:t>
      </w:r>
      <w:r w:rsidRPr="00B907CD">
        <w:rPr>
          <w:rFonts w:ascii="Arial" w:hAnsi="Arial" w:cs="Arial"/>
          <w:u w:val="single"/>
        </w:rPr>
        <w:t xml:space="preserve"> </w:t>
      </w:r>
      <w:r w:rsidRPr="00B907CD">
        <w:rPr>
          <w:rFonts w:ascii="Arial" w:hAnsi="Arial" w:cs="Arial"/>
          <w:u w:val="single"/>
        </w:rPr>
        <w:tab/>
      </w:r>
      <w:r w:rsidRPr="00B907CD">
        <w:rPr>
          <w:rFonts w:ascii="Arial" w:hAnsi="Arial" w:cs="Arial"/>
        </w:rPr>
        <w:t>;</w:t>
      </w:r>
    </w:p>
    <w:p w:rsidR="00EC0D9F" w:rsidRPr="00B907CD" w:rsidRDefault="00365824" w:rsidP="00E60D78">
      <w:pPr>
        <w:pStyle w:val="Titolo1"/>
        <w:spacing w:before="120"/>
        <w:ind w:left="426"/>
        <w:jc w:val="left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come</w:t>
      </w:r>
    </w:p>
    <w:p w:rsidR="00EC0D9F" w:rsidRPr="00B907CD" w:rsidRDefault="00365824" w:rsidP="00E60D78">
      <w:pPr>
        <w:pStyle w:val="Paragrafoelenco"/>
        <w:numPr>
          <w:ilvl w:val="0"/>
          <w:numId w:val="4"/>
        </w:numPr>
        <w:tabs>
          <w:tab w:val="left" w:pos="1529"/>
        </w:tabs>
        <w:spacing w:before="120"/>
        <w:ind w:left="1276" w:hanging="425"/>
        <w:rPr>
          <w:rFonts w:ascii="Arial" w:hAnsi="Arial" w:cs="Arial"/>
        </w:rPr>
      </w:pPr>
      <w:r w:rsidRPr="00B907CD">
        <w:rPr>
          <w:rFonts w:ascii="Arial" w:hAnsi="Arial" w:cs="Arial"/>
        </w:rPr>
        <w:t>impresa mandataria;</w:t>
      </w:r>
    </w:p>
    <w:p w:rsidR="00EC0D9F" w:rsidRPr="00B907CD" w:rsidRDefault="00365824" w:rsidP="00E60D78">
      <w:pPr>
        <w:pStyle w:val="Paragrafoelenco"/>
        <w:numPr>
          <w:ilvl w:val="0"/>
          <w:numId w:val="4"/>
        </w:numPr>
        <w:tabs>
          <w:tab w:val="left" w:pos="1529"/>
        </w:tabs>
        <w:spacing w:before="120"/>
        <w:ind w:left="1276" w:hanging="425"/>
        <w:rPr>
          <w:rFonts w:ascii="Arial" w:hAnsi="Arial" w:cs="Arial"/>
        </w:rPr>
      </w:pPr>
      <w:r w:rsidRPr="00B907CD">
        <w:rPr>
          <w:rFonts w:ascii="Arial" w:hAnsi="Arial" w:cs="Arial"/>
        </w:rPr>
        <w:t>impresa mandante;</w:t>
      </w:r>
    </w:p>
    <w:p w:rsidR="00EC0D9F" w:rsidRPr="00B907CD" w:rsidRDefault="00365824" w:rsidP="00F27D3C">
      <w:pPr>
        <w:pStyle w:val="Paragrafoelenco"/>
        <w:numPr>
          <w:ilvl w:val="0"/>
          <w:numId w:val="4"/>
        </w:numPr>
        <w:tabs>
          <w:tab w:val="left" w:pos="396"/>
        </w:tabs>
        <w:spacing w:before="138"/>
        <w:ind w:left="426" w:right="102" w:hanging="426"/>
        <w:rPr>
          <w:rFonts w:ascii="Arial" w:hAnsi="Arial" w:cs="Arial"/>
        </w:rPr>
      </w:pPr>
      <w:r w:rsidRPr="00B907CD">
        <w:rPr>
          <w:rFonts w:ascii="Arial" w:hAnsi="Arial" w:cs="Arial"/>
        </w:rPr>
        <w:lastRenderedPageBreak/>
        <w:t xml:space="preserve">Mandataria di aggregazione di imprese aderenti al contratto di rete </w:t>
      </w:r>
      <w:r w:rsidR="00C2596D" w:rsidRPr="00B907CD">
        <w:rPr>
          <w:rFonts w:ascii="Arial" w:hAnsi="Arial" w:cs="Arial"/>
        </w:rPr>
        <w:t>[</w:t>
      </w:r>
      <w:r w:rsidR="006416D2" w:rsidRPr="00B907CD">
        <w:rPr>
          <w:rFonts w:ascii="Arial" w:hAnsi="Arial" w:cs="Arial"/>
        </w:rPr>
        <w:t xml:space="preserve">art.65, comma </w:t>
      </w:r>
      <w:r w:rsidR="006416D2" w:rsidRPr="00B907CD">
        <w:rPr>
          <w:rFonts w:ascii="Arial" w:hAnsi="Arial" w:cs="Arial"/>
          <w:spacing w:val="3"/>
        </w:rPr>
        <w:t xml:space="preserve">2, </w:t>
      </w:r>
      <w:r w:rsidR="006416D2" w:rsidRPr="00B907CD">
        <w:rPr>
          <w:rFonts w:ascii="Arial" w:hAnsi="Arial" w:cs="Arial"/>
        </w:rPr>
        <w:t xml:space="preserve">lett. g) </w:t>
      </w:r>
      <w:r w:rsidR="006416D2" w:rsidRPr="00B907CD">
        <w:rPr>
          <w:rFonts w:ascii="Arial" w:hAnsi="Arial" w:cs="Arial"/>
          <w:spacing w:val="-26"/>
        </w:rPr>
        <w:t xml:space="preserve">del </w:t>
      </w:r>
      <w:r w:rsidR="006416D2" w:rsidRPr="00B907CD">
        <w:rPr>
          <w:rFonts w:ascii="Arial" w:hAnsi="Arial" w:cs="Arial"/>
        </w:rPr>
        <w:t>D.lgs.</w:t>
      </w:r>
      <w:r w:rsidR="006416D2" w:rsidRPr="00B907CD">
        <w:rPr>
          <w:rFonts w:ascii="Arial" w:hAnsi="Arial" w:cs="Arial"/>
          <w:spacing w:val="3"/>
        </w:rPr>
        <w:t xml:space="preserve"> </w:t>
      </w:r>
      <w:r w:rsidR="006416D2" w:rsidRPr="00B907CD">
        <w:rPr>
          <w:rFonts w:ascii="Arial" w:hAnsi="Arial" w:cs="Arial"/>
        </w:rPr>
        <w:t>36/2023</w:t>
      </w:r>
      <w:r w:rsidR="00C2596D" w:rsidRPr="00B907CD">
        <w:rPr>
          <w:rFonts w:ascii="Arial" w:hAnsi="Arial" w:cs="Arial"/>
        </w:rPr>
        <w:t>]</w:t>
      </w:r>
      <w:r w:rsidRPr="00B907CD">
        <w:rPr>
          <w:rFonts w:ascii="Arial" w:hAnsi="Arial" w:cs="Arial"/>
        </w:rPr>
        <w:t>;</w:t>
      </w:r>
    </w:p>
    <w:p w:rsidR="00EC0D9F" w:rsidRPr="00B907CD" w:rsidRDefault="00365824" w:rsidP="00C2596D">
      <w:pPr>
        <w:pStyle w:val="Paragrafoelenco"/>
        <w:numPr>
          <w:ilvl w:val="0"/>
          <w:numId w:val="4"/>
        </w:numPr>
        <w:tabs>
          <w:tab w:val="left" w:pos="396"/>
        </w:tabs>
        <w:spacing w:before="71"/>
        <w:ind w:left="426" w:hanging="426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GEIE (</w:t>
      </w:r>
      <w:r w:rsidR="006416D2" w:rsidRPr="00B907CD">
        <w:rPr>
          <w:rFonts w:ascii="Arial" w:hAnsi="Arial" w:cs="Arial"/>
        </w:rPr>
        <w:t xml:space="preserve">art.65, </w:t>
      </w:r>
      <w:r w:rsidR="006416D2" w:rsidRPr="00B907CD">
        <w:rPr>
          <w:rFonts w:ascii="Arial" w:hAnsi="Arial" w:cs="Arial"/>
          <w:spacing w:val="-3"/>
        </w:rPr>
        <w:t xml:space="preserve">comma </w:t>
      </w:r>
      <w:r w:rsidR="006416D2" w:rsidRPr="00B907CD">
        <w:rPr>
          <w:rFonts w:ascii="Arial" w:hAnsi="Arial" w:cs="Arial"/>
        </w:rPr>
        <w:t xml:space="preserve">2, lett. </w:t>
      </w:r>
      <w:r w:rsidR="006416D2" w:rsidRPr="00B907CD">
        <w:rPr>
          <w:rFonts w:ascii="Arial" w:hAnsi="Arial" w:cs="Arial"/>
          <w:spacing w:val="-3"/>
        </w:rPr>
        <w:t xml:space="preserve">h) </w:t>
      </w:r>
      <w:r w:rsidR="006416D2" w:rsidRPr="00B907CD">
        <w:rPr>
          <w:rFonts w:ascii="Arial" w:hAnsi="Arial" w:cs="Arial"/>
        </w:rPr>
        <w:t>del D.lgs.</w:t>
      </w:r>
      <w:r w:rsidR="006416D2" w:rsidRPr="00B907CD">
        <w:rPr>
          <w:rFonts w:ascii="Arial" w:hAnsi="Arial" w:cs="Arial"/>
          <w:spacing w:val="20"/>
        </w:rPr>
        <w:t xml:space="preserve"> </w:t>
      </w:r>
      <w:r w:rsidR="006416D2" w:rsidRPr="00B907CD">
        <w:rPr>
          <w:rFonts w:ascii="Arial" w:hAnsi="Arial" w:cs="Arial"/>
        </w:rPr>
        <w:t>36/2023</w:t>
      </w:r>
      <w:r w:rsidRPr="00B907CD">
        <w:rPr>
          <w:rFonts w:ascii="Arial" w:hAnsi="Arial" w:cs="Arial"/>
        </w:rPr>
        <w:t>);</w:t>
      </w:r>
    </w:p>
    <w:p w:rsidR="00EC0D9F" w:rsidRPr="00B907CD" w:rsidRDefault="00365824">
      <w:pPr>
        <w:pStyle w:val="Titolo1"/>
        <w:spacing w:before="208"/>
        <w:ind w:right="2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CHIEDE</w:t>
      </w:r>
    </w:p>
    <w:p w:rsidR="00EC0D9F" w:rsidRPr="00B907CD" w:rsidRDefault="00EC0D9F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:rsidR="00F563AD" w:rsidRPr="00B907CD" w:rsidRDefault="00732D02" w:rsidP="00F563AD">
      <w:pPr>
        <w:tabs>
          <w:tab w:val="left" w:pos="9781"/>
        </w:tabs>
        <w:ind w:left="112"/>
        <w:rPr>
          <w:rFonts w:ascii="Arial" w:hAnsi="Arial" w:cs="Arial"/>
          <w:b/>
        </w:rPr>
      </w:pPr>
      <w:r w:rsidRPr="00B907CD">
        <w:rPr>
          <w:rFonts w:ascii="Arial" w:hAnsi="Arial" w:cs="Arial"/>
        </w:rPr>
        <w:t>i</w:t>
      </w:r>
      <w:r w:rsidR="00F563AD" w:rsidRPr="00B907CD">
        <w:rPr>
          <w:rFonts w:ascii="Arial" w:hAnsi="Arial" w:cs="Arial"/>
        </w:rPr>
        <w:t xml:space="preserve">n riferimento alla procedura aperta indicata in oggetto di </w:t>
      </w:r>
      <w:r w:rsidR="00365824" w:rsidRPr="00B907CD">
        <w:rPr>
          <w:rFonts w:ascii="Arial" w:hAnsi="Arial" w:cs="Arial"/>
          <w:b/>
        </w:rPr>
        <w:t xml:space="preserve">partecipare </w:t>
      </w:r>
      <w:r w:rsidR="00CE493C" w:rsidRPr="00B907CD">
        <w:rPr>
          <w:rFonts w:ascii="Arial" w:hAnsi="Arial" w:cs="Arial"/>
          <w:b/>
        </w:rPr>
        <w:t>alla seguente gara</w:t>
      </w:r>
      <w:r w:rsidRPr="00B907CD">
        <w:rPr>
          <w:rFonts w:ascii="Arial" w:hAnsi="Arial" w:cs="Arial"/>
          <w:b/>
        </w:rPr>
        <w:t>:</w:t>
      </w:r>
    </w:p>
    <w:p w:rsidR="00732D02" w:rsidRPr="00B907CD" w:rsidRDefault="000D7ED1" w:rsidP="00732D02">
      <w:pPr>
        <w:tabs>
          <w:tab w:val="left" w:pos="9781"/>
        </w:tabs>
        <w:spacing w:before="240"/>
        <w:ind w:left="11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Lotto ________   </w:t>
      </w:r>
      <w:r w:rsidR="00CE493C" w:rsidRPr="00B907CD">
        <w:rPr>
          <w:rFonts w:ascii="Arial" w:hAnsi="Arial" w:cs="Arial"/>
          <w:b/>
        </w:rPr>
        <w:t>CIG _______________________________</w:t>
      </w:r>
    </w:p>
    <w:p w:rsidR="00F563AD" w:rsidRPr="00B907CD" w:rsidRDefault="00F563AD" w:rsidP="00F563AD">
      <w:pPr>
        <w:tabs>
          <w:tab w:val="left" w:pos="9781"/>
        </w:tabs>
        <w:ind w:left="112"/>
        <w:rPr>
          <w:rFonts w:ascii="Arial" w:hAnsi="Arial" w:cs="Arial"/>
          <w:b/>
        </w:rPr>
      </w:pPr>
    </w:p>
    <w:p w:rsidR="00EC0D9F" w:rsidRPr="00B907CD" w:rsidRDefault="00ED1726" w:rsidP="00F563AD">
      <w:pPr>
        <w:tabs>
          <w:tab w:val="left" w:pos="9781"/>
        </w:tabs>
        <w:ind w:left="112"/>
        <w:rPr>
          <w:rFonts w:ascii="Arial" w:hAnsi="Arial" w:cs="Arial"/>
          <w:b/>
        </w:rPr>
      </w:pPr>
      <w:r w:rsidRPr="00B907CD">
        <w:rPr>
          <w:rFonts w:ascii="Arial" w:hAnsi="Arial" w:cs="Arial"/>
          <w:b/>
        </w:rPr>
        <w:t>A tal fine</w:t>
      </w:r>
    </w:p>
    <w:p w:rsidR="00EC0D9F" w:rsidRPr="00B907CD" w:rsidRDefault="00365824">
      <w:pPr>
        <w:jc w:val="center"/>
        <w:rPr>
          <w:rFonts w:ascii="Arial" w:hAnsi="Arial" w:cs="Arial"/>
          <w:b/>
        </w:rPr>
      </w:pPr>
      <w:r w:rsidRPr="00B907CD">
        <w:rPr>
          <w:rFonts w:ascii="Arial" w:hAnsi="Arial" w:cs="Arial"/>
          <w:b/>
        </w:rPr>
        <w:t>DICHIARA</w:t>
      </w:r>
    </w:p>
    <w:p w:rsidR="00EC0D9F" w:rsidRPr="00B907CD" w:rsidRDefault="00A14D01" w:rsidP="00A14D01">
      <w:pPr>
        <w:pStyle w:val="Titolo2"/>
        <w:spacing w:before="199" w:line="242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a</w:t>
      </w:r>
      <w:r w:rsidR="00365824" w:rsidRPr="00B907CD">
        <w:rPr>
          <w:rFonts w:ascii="Arial" w:hAnsi="Arial" w:cs="Arial"/>
          <w:sz w:val="22"/>
          <w:szCs w:val="22"/>
        </w:rPr>
        <w:t>i sensi degli art</w:t>
      </w:r>
      <w:r w:rsidRPr="00B907CD">
        <w:rPr>
          <w:rFonts w:ascii="Arial" w:hAnsi="Arial" w:cs="Arial"/>
          <w:sz w:val="22"/>
          <w:szCs w:val="22"/>
        </w:rPr>
        <w:t>t</w:t>
      </w:r>
      <w:r w:rsidR="00365824" w:rsidRPr="00B907CD">
        <w:rPr>
          <w:rFonts w:ascii="Arial" w:hAnsi="Arial" w:cs="Arial"/>
          <w:sz w:val="22"/>
          <w:szCs w:val="22"/>
        </w:rPr>
        <w:t>. 46 e 47 del DPR n.</w:t>
      </w:r>
      <w:r w:rsidRPr="00B907CD">
        <w:rPr>
          <w:rFonts w:ascii="Arial" w:hAnsi="Arial" w:cs="Arial"/>
          <w:sz w:val="22"/>
          <w:szCs w:val="22"/>
        </w:rPr>
        <w:t xml:space="preserve"> </w:t>
      </w:r>
      <w:r w:rsidR="00365824" w:rsidRPr="00B907CD">
        <w:rPr>
          <w:rFonts w:ascii="Arial" w:hAnsi="Arial" w:cs="Arial"/>
          <w:sz w:val="22"/>
          <w:szCs w:val="22"/>
        </w:rPr>
        <w:t>445/2000, consapevole della responsabilità penale in cui incorre chi sottoscrive dichiarazioni mendaci e delle relative sanzioni penali di cui all’art.</w:t>
      </w:r>
      <w:r w:rsidRPr="00B907CD">
        <w:rPr>
          <w:rFonts w:ascii="Arial" w:hAnsi="Arial" w:cs="Arial"/>
          <w:sz w:val="22"/>
          <w:szCs w:val="22"/>
        </w:rPr>
        <w:t xml:space="preserve"> </w:t>
      </w:r>
      <w:r w:rsidR="00365824" w:rsidRPr="00B907CD">
        <w:rPr>
          <w:rFonts w:ascii="Arial" w:hAnsi="Arial" w:cs="Arial"/>
          <w:sz w:val="22"/>
          <w:szCs w:val="22"/>
        </w:rPr>
        <w:t>76 del</w:t>
      </w:r>
      <w:r w:rsidRPr="00B907CD">
        <w:rPr>
          <w:rFonts w:ascii="Arial" w:hAnsi="Arial" w:cs="Arial"/>
          <w:sz w:val="22"/>
          <w:szCs w:val="22"/>
        </w:rPr>
        <w:t xml:space="preserve"> </w:t>
      </w:r>
      <w:r w:rsidR="00365824" w:rsidRPr="00B907CD">
        <w:rPr>
          <w:rFonts w:ascii="Arial" w:hAnsi="Arial" w:cs="Arial"/>
          <w:sz w:val="22"/>
          <w:szCs w:val="22"/>
        </w:rPr>
        <w:t xml:space="preserve">D.P.R. 445/2000, nonché delle conseguenze amministrative di esclusione dalle gare </w:t>
      </w:r>
      <w:r w:rsidRPr="00B907CD">
        <w:rPr>
          <w:rFonts w:ascii="Arial" w:hAnsi="Arial" w:cs="Arial"/>
          <w:sz w:val="22"/>
          <w:szCs w:val="22"/>
        </w:rPr>
        <w:t xml:space="preserve">di cui al D. Lgs. </w:t>
      </w:r>
      <w:r w:rsidR="006416D2" w:rsidRPr="00B907CD">
        <w:rPr>
          <w:rFonts w:ascii="Arial" w:hAnsi="Arial" w:cs="Arial"/>
          <w:sz w:val="22"/>
          <w:szCs w:val="22"/>
        </w:rPr>
        <w:t>36/2023</w:t>
      </w:r>
      <w:r w:rsidRPr="00B907CD">
        <w:rPr>
          <w:rFonts w:ascii="Arial" w:hAnsi="Arial" w:cs="Arial"/>
          <w:sz w:val="22"/>
          <w:szCs w:val="22"/>
        </w:rPr>
        <w:t xml:space="preserve"> ed alla normativa vigente in materia e delle sanzioni di cui all’art. </w:t>
      </w:r>
      <w:r w:rsidR="006416D2" w:rsidRPr="00B907CD">
        <w:rPr>
          <w:rFonts w:ascii="Arial" w:hAnsi="Arial" w:cs="Arial"/>
          <w:sz w:val="22"/>
          <w:szCs w:val="22"/>
        </w:rPr>
        <w:t>96</w:t>
      </w:r>
      <w:r w:rsidRPr="00B907CD">
        <w:rPr>
          <w:rFonts w:ascii="Arial" w:hAnsi="Arial" w:cs="Arial"/>
          <w:sz w:val="22"/>
          <w:szCs w:val="22"/>
        </w:rPr>
        <w:t>, comma 1</w:t>
      </w:r>
      <w:r w:rsidR="006416D2" w:rsidRPr="00B907CD">
        <w:rPr>
          <w:rFonts w:ascii="Arial" w:hAnsi="Arial" w:cs="Arial"/>
          <w:sz w:val="22"/>
          <w:szCs w:val="22"/>
        </w:rPr>
        <w:t>5</w:t>
      </w:r>
      <w:r w:rsidRPr="00B907CD">
        <w:rPr>
          <w:rFonts w:ascii="Arial" w:hAnsi="Arial" w:cs="Arial"/>
          <w:sz w:val="22"/>
          <w:szCs w:val="22"/>
        </w:rPr>
        <w:t xml:space="preserve"> del sopracitato Codice dei contratti </w:t>
      </w:r>
    </w:p>
    <w:p w:rsidR="00EC0D9F" w:rsidRPr="00B907CD" w:rsidRDefault="00EC0D9F">
      <w:pPr>
        <w:pStyle w:val="Corpotesto"/>
        <w:spacing w:before="10"/>
        <w:rPr>
          <w:rFonts w:ascii="Arial" w:hAnsi="Arial" w:cs="Arial"/>
          <w:b/>
          <w:i/>
          <w:sz w:val="22"/>
          <w:szCs w:val="22"/>
        </w:rPr>
      </w:pPr>
    </w:p>
    <w:p w:rsidR="00EC0D9F" w:rsidRPr="00B907CD" w:rsidRDefault="00365824" w:rsidP="00567D0B">
      <w:pPr>
        <w:pStyle w:val="Paragrafoelenco"/>
        <w:numPr>
          <w:ilvl w:val="0"/>
          <w:numId w:val="7"/>
        </w:numPr>
        <w:tabs>
          <w:tab w:val="left" w:pos="473"/>
        </w:tabs>
        <w:ind w:right="119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autorizzare, ai sensi dell’art.</w:t>
      </w:r>
      <w:r w:rsidR="00A14D01" w:rsidRPr="00B907CD">
        <w:rPr>
          <w:rFonts w:ascii="Arial" w:hAnsi="Arial" w:cs="Arial"/>
        </w:rPr>
        <w:t xml:space="preserve"> </w:t>
      </w:r>
      <w:r w:rsidR="006416D2" w:rsidRPr="00B907CD">
        <w:rPr>
          <w:rFonts w:ascii="Arial" w:hAnsi="Arial" w:cs="Arial"/>
        </w:rPr>
        <w:t xml:space="preserve">90 </w:t>
      </w:r>
      <w:r w:rsidR="006416D2" w:rsidRPr="00B907CD">
        <w:rPr>
          <w:rFonts w:ascii="Arial" w:hAnsi="Arial" w:cs="Arial"/>
          <w:spacing w:val="-3"/>
        </w:rPr>
        <w:t xml:space="preserve">del </w:t>
      </w:r>
      <w:r w:rsidR="006416D2" w:rsidRPr="00B907CD">
        <w:rPr>
          <w:rFonts w:ascii="Arial" w:hAnsi="Arial" w:cs="Arial"/>
        </w:rPr>
        <w:t xml:space="preserve">D.lgs. 36/2023 l’utilizzo </w:t>
      </w:r>
      <w:r w:rsidRPr="00B907CD">
        <w:rPr>
          <w:rFonts w:ascii="Arial" w:hAnsi="Arial" w:cs="Arial"/>
        </w:rPr>
        <w:t xml:space="preserve">degli indirizzi sopra comunicati per la corrispondenza </w:t>
      </w:r>
      <w:r w:rsidRPr="00B907CD">
        <w:rPr>
          <w:rFonts w:ascii="Arial" w:hAnsi="Arial" w:cs="Arial"/>
          <w:spacing w:val="-3"/>
        </w:rPr>
        <w:t>di</w:t>
      </w:r>
      <w:r w:rsidRPr="00B907CD">
        <w:rPr>
          <w:rFonts w:ascii="Arial" w:hAnsi="Arial" w:cs="Arial"/>
          <w:spacing w:val="3"/>
        </w:rPr>
        <w:t xml:space="preserve"> </w:t>
      </w:r>
      <w:r w:rsidRPr="00B907CD">
        <w:rPr>
          <w:rFonts w:ascii="Arial" w:hAnsi="Arial" w:cs="Arial"/>
        </w:rPr>
        <w:t>gara;</w:t>
      </w:r>
    </w:p>
    <w:p w:rsidR="00EC0D9F" w:rsidRPr="00B907CD" w:rsidRDefault="006416D2" w:rsidP="00567D0B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(in caso di società) che l’impresa è</w:t>
      </w:r>
      <w:r w:rsidRPr="00B907CD">
        <w:rPr>
          <w:rFonts w:ascii="Arial" w:hAnsi="Arial" w:cs="Arial"/>
          <w:spacing w:val="-1"/>
        </w:rPr>
        <w:t xml:space="preserve"> </w:t>
      </w:r>
      <w:r w:rsidRPr="00B907CD">
        <w:rPr>
          <w:rFonts w:ascii="Arial" w:hAnsi="Arial" w:cs="Arial"/>
        </w:rPr>
        <w:t>iscritta</w:t>
      </w:r>
      <w:r w:rsidR="00365824" w:rsidRPr="00B907CD">
        <w:rPr>
          <w:rFonts w:ascii="Arial" w:hAnsi="Arial" w:cs="Arial"/>
        </w:rPr>
        <w:t>:</w:t>
      </w:r>
    </w:p>
    <w:p w:rsidR="006416D2" w:rsidRPr="00B907CD" w:rsidRDefault="006416D2" w:rsidP="006416D2">
      <w:pPr>
        <w:pStyle w:val="Paragrafoelenco"/>
        <w:numPr>
          <w:ilvl w:val="0"/>
          <w:numId w:val="1"/>
        </w:numPr>
        <w:tabs>
          <w:tab w:val="left" w:pos="709"/>
          <w:tab w:val="left" w:leader="underscore" w:pos="4660"/>
          <w:tab w:val="right" w:leader="underscore" w:pos="9781"/>
        </w:tabs>
        <w:spacing w:before="120"/>
        <w:ind w:left="476" w:hanging="5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all’INPS</w:t>
      </w:r>
      <w:r w:rsidRPr="00B907CD">
        <w:rPr>
          <w:rFonts w:ascii="Arial" w:hAnsi="Arial" w:cs="Arial"/>
          <w:spacing w:val="2"/>
        </w:rPr>
        <w:t xml:space="preserve"> </w:t>
      </w:r>
      <w:r w:rsidRPr="00B907CD">
        <w:rPr>
          <w:rFonts w:ascii="Arial" w:hAnsi="Arial" w:cs="Arial"/>
          <w:spacing w:val="-3"/>
        </w:rPr>
        <w:t xml:space="preserve">di </w:t>
      </w:r>
      <w:r w:rsidRPr="00B907CD">
        <w:rPr>
          <w:rFonts w:ascii="Arial" w:hAnsi="Arial" w:cs="Arial"/>
          <w:spacing w:val="-3"/>
        </w:rPr>
        <w:tab/>
        <w:t xml:space="preserve"> con </w:t>
      </w:r>
      <w:r w:rsidRPr="00B907CD">
        <w:rPr>
          <w:rFonts w:ascii="Arial" w:hAnsi="Arial" w:cs="Arial"/>
        </w:rPr>
        <w:t>matricola</w:t>
      </w:r>
      <w:r w:rsidRPr="00B907CD">
        <w:rPr>
          <w:rFonts w:ascii="Arial" w:hAnsi="Arial" w:cs="Arial"/>
          <w:spacing w:val="3"/>
        </w:rPr>
        <w:t xml:space="preserve"> </w:t>
      </w:r>
      <w:r w:rsidRPr="00B907CD">
        <w:rPr>
          <w:rFonts w:ascii="Arial" w:hAnsi="Arial" w:cs="Arial"/>
          <w:spacing w:val="-3"/>
        </w:rPr>
        <w:t>n.</w:t>
      </w:r>
      <w:r w:rsidRPr="00B907CD">
        <w:rPr>
          <w:rFonts w:ascii="Arial" w:hAnsi="Arial" w:cs="Arial"/>
          <w:spacing w:val="4"/>
        </w:rPr>
        <w:t xml:space="preserve"> </w:t>
      </w:r>
      <w:r w:rsidRPr="00B907CD">
        <w:rPr>
          <w:rFonts w:ascii="Arial" w:hAnsi="Arial" w:cs="Arial"/>
          <w:spacing w:val="4"/>
        </w:rPr>
        <w:tab/>
      </w:r>
    </w:p>
    <w:p w:rsidR="006416D2" w:rsidRPr="00B907CD" w:rsidRDefault="006416D2" w:rsidP="006416D2">
      <w:pPr>
        <w:pStyle w:val="Paragrafoelenco"/>
        <w:numPr>
          <w:ilvl w:val="0"/>
          <w:numId w:val="1"/>
        </w:numPr>
        <w:tabs>
          <w:tab w:val="left" w:pos="709"/>
          <w:tab w:val="left" w:leader="underscore" w:pos="4660"/>
          <w:tab w:val="right" w:leader="underscore" w:pos="9781"/>
        </w:tabs>
        <w:spacing w:before="120"/>
        <w:ind w:left="476" w:hanging="5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all’INAIL</w:t>
      </w:r>
      <w:r w:rsidRPr="00B907CD">
        <w:rPr>
          <w:rFonts w:ascii="Arial" w:hAnsi="Arial" w:cs="Arial"/>
          <w:spacing w:val="-1"/>
        </w:rPr>
        <w:t xml:space="preserve"> </w:t>
      </w:r>
      <w:r w:rsidRPr="00B907CD">
        <w:rPr>
          <w:rFonts w:ascii="Arial" w:hAnsi="Arial" w:cs="Arial"/>
        </w:rPr>
        <w:t xml:space="preserve">di </w:t>
      </w:r>
      <w:r w:rsidRPr="00B907CD">
        <w:rPr>
          <w:rFonts w:ascii="Arial" w:hAnsi="Arial" w:cs="Arial"/>
        </w:rPr>
        <w:tab/>
        <w:t xml:space="preserve"> </w:t>
      </w:r>
      <w:r w:rsidRPr="00B907CD">
        <w:rPr>
          <w:rFonts w:ascii="Arial" w:hAnsi="Arial" w:cs="Arial"/>
          <w:spacing w:val="-3"/>
        </w:rPr>
        <w:t xml:space="preserve">con </w:t>
      </w:r>
      <w:r w:rsidRPr="00B907CD">
        <w:rPr>
          <w:rFonts w:ascii="Arial" w:hAnsi="Arial" w:cs="Arial"/>
        </w:rPr>
        <w:t>matricola</w:t>
      </w:r>
      <w:r w:rsidRPr="00B907CD">
        <w:rPr>
          <w:rFonts w:ascii="Arial" w:hAnsi="Arial" w:cs="Arial"/>
          <w:spacing w:val="2"/>
        </w:rPr>
        <w:t xml:space="preserve"> </w:t>
      </w:r>
      <w:r w:rsidRPr="00B907CD">
        <w:rPr>
          <w:rFonts w:ascii="Arial" w:hAnsi="Arial" w:cs="Arial"/>
          <w:spacing w:val="-3"/>
        </w:rPr>
        <w:t>n.</w:t>
      </w:r>
      <w:r w:rsidRPr="00B907CD">
        <w:rPr>
          <w:rFonts w:ascii="Arial" w:hAnsi="Arial" w:cs="Arial"/>
        </w:rPr>
        <w:tab/>
      </w:r>
    </w:p>
    <w:p w:rsidR="004B3CDA" w:rsidRDefault="004B3CDA" w:rsidP="004B3CDA">
      <w:pPr>
        <w:pStyle w:val="Paragrafoelenco"/>
        <w:numPr>
          <w:ilvl w:val="0"/>
          <w:numId w:val="7"/>
        </w:numPr>
        <w:tabs>
          <w:tab w:val="left" w:pos="473"/>
          <w:tab w:val="right" w:leader="underscore" w:pos="9781"/>
        </w:tabs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>:</w:t>
      </w:r>
    </w:p>
    <w:p w:rsidR="004B3CDA" w:rsidRPr="008C5749" w:rsidRDefault="004B3CDA" w:rsidP="004B3CDA">
      <w:pPr>
        <w:pStyle w:val="Paragrafoelenco"/>
        <w:numPr>
          <w:ilvl w:val="1"/>
          <w:numId w:val="7"/>
        </w:numPr>
        <w:tabs>
          <w:tab w:val="left" w:pos="473"/>
          <w:tab w:val="right" w:leader="underscore" w:pos="9781"/>
        </w:tabs>
        <w:spacing w:before="120"/>
        <w:jc w:val="both"/>
        <w:rPr>
          <w:rFonts w:ascii="Arial" w:hAnsi="Arial" w:cs="Arial"/>
        </w:rPr>
      </w:pPr>
      <w:proofErr w:type="gramStart"/>
      <w:r w:rsidRPr="00B907CD">
        <w:rPr>
          <w:rFonts w:ascii="Arial" w:hAnsi="Arial" w:cs="Arial"/>
        </w:rPr>
        <w:t>il</w:t>
      </w:r>
      <w:proofErr w:type="gramEnd"/>
      <w:r w:rsidRPr="00B907CD">
        <w:rPr>
          <w:rFonts w:ascii="Arial" w:hAnsi="Arial" w:cs="Arial"/>
        </w:rPr>
        <w:t xml:space="preserve"> CCNL</w:t>
      </w:r>
      <w:r w:rsidRPr="00B907CD">
        <w:rPr>
          <w:rFonts w:ascii="Arial" w:hAnsi="Arial" w:cs="Arial"/>
          <w:spacing w:val="2"/>
        </w:rPr>
        <w:t xml:space="preserve"> applicato </w:t>
      </w:r>
      <w:r w:rsidRPr="00B907C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_________________________________________________ </w:t>
      </w:r>
      <w:r w:rsidRPr="008C5749">
        <w:rPr>
          <w:rFonts w:ascii="Arial" w:hAnsi="Arial" w:cs="Arial"/>
        </w:rPr>
        <w:t>codice CNEL ______________ è lo stesso di quello indicato dalla stazione appaltante è si impegna ad applicarlo per tutta la durata dell’appalto.</w:t>
      </w:r>
    </w:p>
    <w:p w:rsidR="004B3CDA" w:rsidRPr="00946978" w:rsidRDefault="004B3CDA" w:rsidP="004B3CDA">
      <w:pPr>
        <w:pStyle w:val="Paragrafoelenco"/>
        <w:tabs>
          <w:tab w:val="left" w:pos="473"/>
          <w:tab w:val="right" w:leader="underscore" w:pos="9781"/>
        </w:tabs>
        <w:spacing w:before="120"/>
        <w:ind w:firstLine="0"/>
        <w:jc w:val="center"/>
        <w:rPr>
          <w:rFonts w:ascii="Arial" w:hAnsi="Arial" w:cs="Arial"/>
          <w:i/>
        </w:rPr>
      </w:pPr>
      <w:proofErr w:type="gramStart"/>
      <w:r w:rsidRPr="00946978">
        <w:rPr>
          <w:rFonts w:ascii="Arial" w:hAnsi="Arial" w:cs="Arial"/>
          <w:i/>
        </w:rPr>
        <w:t>ovvero</w:t>
      </w:r>
      <w:proofErr w:type="gramEnd"/>
    </w:p>
    <w:p w:rsidR="004B3CDA" w:rsidRPr="004B3CDA" w:rsidRDefault="004B3CDA" w:rsidP="004B3CDA">
      <w:pPr>
        <w:pStyle w:val="Paragrafoelenco"/>
        <w:numPr>
          <w:ilvl w:val="0"/>
          <w:numId w:val="41"/>
        </w:numPr>
        <w:tabs>
          <w:tab w:val="left" w:pos="473"/>
          <w:tab w:val="right" w:leader="underscore" w:pos="9781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CCNL _____________________________________________________che il sottoscritto intende applicare all’appalto oggetto della procedura di </w:t>
      </w:r>
      <w:proofErr w:type="gramStart"/>
      <w:r>
        <w:rPr>
          <w:rFonts w:ascii="Arial" w:hAnsi="Arial" w:cs="Arial"/>
        </w:rPr>
        <w:t>affidamento  garantisce</w:t>
      </w:r>
      <w:proofErr w:type="gramEnd"/>
      <w:r>
        <w:rPr>
          <w:rFonts w:ascii="Arial" w:hAnsi="Arial" w:cs="Arial"/>
        </w:rPr>
        <w:t xml:space="preserve"> ai lavoratori tutele economiche e normative equiparabili a quelle offerte dal CCNL indicato dalla Stazione appaltante e si impegna a produrre su richiesta della medesima stazione appaltante i parametri e gli elementi di riferimento a comprova di tale equivalenza (art. 11, commi 3 e 4 del D.lgs 36/2023).</w:t>
      </w:r>
    </w:p>
    <w:p w:rsidR="00A14D01" w:rsidRPr="00B907CD" w:rsidRDefault="00A14D01" w:rsidP="00C51412">
      <w:pPr>
        <w:pStyle w:val="Paragrafoelenco"/>
        <w:numPr>
          <w:ilvl w:val="0"/>
          <w:numId w:val="7"/>
        </w:numPr>
        <w:tabs>
          <w:tab w:val="left" w:pos="473"/>
          <w:tab w:val="right" w:leader="underscore" w:pos="9781"/>
        </w:tabs>
        <w:spacing w:before="12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Uff. Ag. Entrate c</w:t>
      </w:r>
      <w:r w:rsidR="00D43F5E" w:rsidRPr="00B907CD">
        <w:rPr>
          <w:rFonts w:ascii="Arial" w:hAnsi="Arial" w:cs="Arial"/>
        </w:rPr>
        <w:t xml:space="preserve">ompetente </w:t>
      </w:r>
      <w:r w:rsidR="00D43F5E" w:rsidRPr="00B907CD">
        <w:rPr>
          <w:rFonts w:ascii="Arial" w:hAnsi="Arial" w:cs="Arial"/>
        </w:rPr>
        <w:tab/>
      </w:r>
    </w:p>
    <w:p w:rsidR="00EC0D9F" w:rsidRPr="00B907CD" w:rsidRDefault="00365824" w:rsidP="00C51412">
      <w:pPr>
        <w:pStyle w:val="Paragrafoelenco"/>
        <w:numPr>
          <w:ilvl w:val="0"/>
          <w:numId w:val="7"/>
        </w:numPr>
        <w:tabs>
          <w:tab w:val="left" w:pos="473"/>
          <w:tab w:val="right" w:leader="underscore" w:pos="9781"/>
        </w:tabs>
        <w:spacing w:before="12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che il numero di dipendenti dell’impresa</w:t>
      </w:r>
      <w:r w:rsidRPr="00B907CD">
        <w:rPr>
          <w:rFonts w:ascii="Arial" w:hAnsi="Arial" w:cs="Arial"/>
          <w:spacing w:val="-14"/>
        </w:rPr>
        <w:t xml:space="preserve"> </w:t>
      </w:r>
      <w:r w:rsidRPr="00B907CD">
        <w:rPr>
          <w:rFonts w:ascii="Arial" w:hAnsi="Arial" w:cs="Arial"/>
        </w:rPr>
        <w:t>è</w:t>
      </w:r>
      <w:r w:rsidRPr="00B907CD">
        <w:rPr>
          <w:rFonts w:ascii="Arial" w:hAnsi="Arial" w:cs="Arial"/>
          <w:spacing w:val="-5"/>
        </w:rPr>
        <w:t xml:space="preserve"> </w:t>
      </w:r>
      <w:r w:rsidR="00D43F5E" w:rsidRPr="00B907CD">
        <w:rPr>
          <w:rFonts w:ascii="Arial" w:hAnsi="Arial" w:cs="Arial"/>
        </w:rPr>
        <w:tab/>
      </w:r>
    </w:p>
    <w:p w:rsidR="00976E87" w:rsidRPr="00B907CD" w:rsidRDefault="00976E87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rPr>
          <w:rFonts w:ascii="Arial" w:hAnsi="Arial" w:cs="Arial"/>
        </w:rPr>
      </w:pPr>
      <w:r w:rsidRPr="00B907CD">
        <w:rPr>
          <w:rFonts w:ascii="Arial" w:hAnsi="Arial" w:cs="Arial"/>
        </w:rPr>
        <w:t>di eleggere per le comunicazioni inerenti lo svolgimento dell’appalto è seguente domicilio:</w:t>
      </w:r>
    </w:p>
    <w:p w:rsidR="00976E87" w:rsidRPr="00B907CD" w:rsidRDefault="00976E87" w:rsidP="00976E87">
      <w:pPr>
        <w:pStyle w:val="Paragrafoelenco"/>
        <w:tabs>
          <w:tab w:val="left" w:pos="473"/>
        </w:tabs>
        <w:spacing w:before="120"/>
        <w:ind w:right="102" w:firstLine="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________________________________________________________________</w:t>
      </w:r>
    </w:p>
    <w:p w:rsidR="00EC0D9F" w:rsidRPr="00B907CD" w:rsidRDefault="00365824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di accettare, senza condizione o riserva alcuna, tutte le norme e disposizioni contenute </w:t>
      </w:r>
      <w:r w:rsidR="006416D2" w:rsidRPr="00B907CD">
        <w:rPr>
          <w:rFonts w:ascii="Arial" w:hAnsi="Arial" w:cs="Arial"/>
        </w:rPr>
        <w:t xml:space="preserve">nella lex specialis e </w:t>
      </w:r>
      <w:r w:rsidR="00A14D01" w:rsidRPr="00B907CD">
        <w:rPr>
          <w:rFonts w:ascii="Arial" w:hAnsi="Arial" w:cs="Arial"/>
        </w:rPr>
        <w:t>nei documenti di gara</w:t>
      </w:r>
      <w:r w:rsidRPr="00B907CD">
        <w:rPr>
          <w:rFonts w:ascii="Arial" w:hAnsi="Arial" w:cs="Arial"/>
        </w:rPr>
        <w:t>;</w:t>
      </w:r>
    </w:p>
    <w:p w:rsidR="005F343E" w:rsidRPr="00B907CD" w:rsidRDefault="005F343E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8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di mantenere valida l’offerta per un tempo non inferiore a </w:t>
      </w:r>
      <w:r w:rsidR="00C32144" w:rsidRPr="00B907CD">
        <w:rPr>
          <w:rFonts w:ascii="Arial" w:hAnsi="Arial" w:cs="Arial"/>
        </w:rPr>
        <w:t>180</w:t>
      </w:r>
      <w:r w:rsidRPr="00B907CD">
        <w:rPr>
          <w:rFonts w:ascii="Arial" w:hAnsi="Arial" w:cs="Arial"/>
        </w:rPr>
        <w:t xml:space="preserve"> </w:t>
      </w:r>
      <w:r w:rsidR="00C32144" w:rsidRPr="00B907CD">
        <w:rPr>
          <w:rFonts w:ascii="Arial" w:hAnsi="Arial" w:cs="Arial"/>
        </w:rPr>
        <w:t>giorni</w:t>
      </w:r>
      <w:r w:rsidRPr="00B907CD">
        <w:rPr>
          <w:rFonts w:ascii="Arial" w:hAnsi="Arial" w:cs="Arial"/>
        </w:rPr>
        <w:t xml:space="preserve"> dal termine fissato per la presentazione dell’offerta e di dare la disponibilità ad un ulteriore termine per la validità;</w:t>
      </w:r>
    </w:p>
    <w:p w:rsidR="00C32144" w:rsidRPr="00B907CD" w:rsidRDefault="00C32144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accettare le clausole contenute nel Patto di Integrità e nel Protocollo di Legalità “Carlo Alberto dalla Chiesa”;</w:t>
      </w:r>
    </w:p>
    <w:p w:rsidR="005F343E" w:rsidRPr="00B907CD" w:rsidRDefault="00C32144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essere edotto sul Protocollo d’intesa relativo ai rapporti di collaborazione tra l’Azienda Ospedaliero - Universitaria Policlinico “G. Rodolico – San Marco” di Catania e il Comando Provinciale della Guardia di Finanza di Catania, giusta deliberazione n. 186 del 24 gennaio 2022, rinnovato con deliberazione n. 192 del 26 gennaio 2024;</w:t>
      </w:r>
    </w:p>
    <w:p w:rsidR="00F27D3C" w:rsidRPr="00B907CD" w:rsidRDefault="00F27D3C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essere edotto degli obblighi derivanti da</w:t>
      </w:r>
      <w:r w:rsidR="00CE493C" w:rsidRPr="00B907CD">
        <w:rPr>
          <w:rFonts w:ascii="Arial" w:hAnsi="Arial" w:cs="Arial"/>
        </w:rPr>
        <w:t>l Codice</w:t>
      </w:r>
      <w:r w:rsidRPr="00B907CD">
        <w:rPr>
          <w:rFonts w:ascii="Arial" w:hAnsi="Arial" w:cs="Arial"/>
        </w:rPr>
        <w:t xml:space="preserve"> di </w:t>
      </w:r>
      <w:r w:rsidR="00BC7808" w:rsidRPr="00B907CD">
        <w:rPr>
          <w:rFonts w:ascii="Arial" w:hAnsi="Arial" w:cs="Arial"/>
        </w:rPr>
        <w:t xml:space="preserve">Comportamento </w:t>
      </w:r>
      <w:r w:rsidRPr="00B907CD">
        <w:rPr>
          <w:rFonts w:ascii="Arial" w:hAnsi="Arial" w:cs="Arial"/>
        </w:rPr>
        <w:t>dell</w:t>
      </w:r>
      <w:r w:rsidR="00CE493C" w:rsidRPr="00B907CD">
        <w:rPr>
          <w:rFonts w:ascii="Arial" w:hAnsi="Arial" w:cs="Arial"/>
        </w:rPr>
        <w:t>’A</w:t>
      </w:r>
      <w:r w:rsidRPr="00B907CD">
        <w:rPr>
          <w:rFonts w:ascii="Arial" w:hAnsi="Arial" w:cs="Arial"/>
        </w:rPr>
        <w:t>ziend</w:t>
      </w:r>
      <w:r w:rsidR="00CE493C" w:rsidRPr="00B907CD">
        <w:rPr>
          <w:rFonts w:ascii="Arial" w:hAnsi="Arial" w:cs="Arial"/>
        </w:rPr>
        <w:t xml:space="preserve">a, pubblicato </w:t>
      </w:r>
      <w:r w:rsidRPr="00B907CD">
        <w:rPr>
          <w:rFonts w:ascii="Arial" w:hAnsi="Arial" w:cs="Arial"/>
        </w:rPr>
        <w:t xml:space="preserve">nella sezione Amministrazione </w:t>
      </w:r>
      <w:r w:rsidR="00BC7808" w:rsidRPr="00B907CD">
        <w:rPr>
          <w:rFonts w:ascii="Arial" w:hAnsi="Arial" w:cs="Arial"/>
        </w:rPr>
        <w:t>Trasparente del sito aziendale</w:t>
      </w:r>
      <w:r w:rsidRPr="00B907CD">
        <w:rPr>
          <w:rFonts w:ascii="Arial" w:hAnsi="Arial" w:cs="Arial"/>
        </w:rPr>
        <w:t xml:space="preserve"> e di impegnarsi, in caso di aggiudicazione, ad osservare e a far osservare ai propri dipendenti e collaboratori, per quanto applicabile, i</w:t>
      </w:r>
      <w:r w:rsidR="00CE493C" w:rsidRPr="00B907CD">
        <w:rPr>
          <w:rFonts w:ascii="Arial" w:hAnsi="Arial" w:cs="Arial"/>
        </w:rPr>
        <w:t>l</w:t>
      </w:r>
      <w:r w:rsidRPr="00B907CD">
        <w:rPr>
          <w:rFonts w:ascii="Arial" w:hAnsi="Arial" w:cs="Arial"/>
        </w:rPr>
        <w:t xml:space="preserve"> suddett</w:t>
      </w:r>
      <w:r w:rsidR="00CE493C" w:rsidRPr="00B907CD">
        <w:rPr>
          <w:rFonts w:ascii="Arial" w:hAnsi="Arial" w:cs="Arial"/>
        </w:rPr>
        <w:t>o</w:t>
      </w:r>
      <w:r w:rsidRPr="00B907CD">
        <w:rPr>
          <w:rFonts w:ascii="Arial" w:hAnsi="Arial" w:cs="Arial"/>
        </w:rPr>
        <w:t xml:space="preserve"> codic</w:t>
      </w:r>
      <w:r w:rsidR="00CE493C" w:rsidRPr="00B907CD">
        <w:rPr>
          <w:rFonts w:ascii="Arial" w:hAnsi="Arial" w:cs="Arial"/>
        </w:rPr>
        <w:t>e</w:t>
      </w:r>
      <w:r w:rsidRPr="00B907CD">
        <w:rPr>
          <w:rFonts w:ascii="Arial" w:hAnsi="Arial" w:cs="Arial"/>
        </w:rPr>
        <w:t>, pena la risoluzione del contratto</w:t>
      </w:r>
      <w:r w:rsidR="00BC7808" w:rsidRPr="00B907CD">
        <w:rPr>
          <w:rFonts w:ascii="Arial" w:hAnsi="Arial" w:cs="Arial"/>
        </w:rPr>
        <w:t>;</w:t>
      </w:r>
    </w:p>
    <w:p w:rsidR="00BC7808" w:rsidRPr="00B907CD" w:rsidRDefault="00BC780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che questa Impresa ha versato il contributo a favore della Autorità Nazionale Anticorruzione (ANAC), comprovato dalla ricevuta di versamento allegata alla documentazione amministrativa;</w:t>
      </w:r>
    </w:p>
    <w:p w:rsidR="006B53F8" w:rsidRPr="00B907CD" w:rsidRDefault="006B53F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non trovarsi in una delle cause di esclusione automatica di cui all’art. 94 del D.lgs. n. 36/2023;</w:t>
      </w:r>
    </w:p>
    <w:p w:rsidR="000D0085" w:rsidRPr="00B907CD" w:rsidRDefault="006B53F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non trovarsi in una delle cause di esclusione non automatica di cui al</w:t>
      </w:r>
      <w:r w:rsidR="000D0085" w:rsidRPr="00B907CD">
        <w:rPr>
          <w:rFonts w:ascii="Arial" w:hAnsi="Arial" w:cs="Arial"/>
        </w:rPr>
        <w:t>l’art. 95 del D.lgs. n. 36/2023</w:t>
      </w:r>
    </w:p>
    <w:p w:rsidR="000D0085" w:rsidRPr="00B907CD" w:rsidRDefault="000D0085" w:rsidP="000D0085">
      <w:pPr>
        <w:pStyle w:val="Paragrafoelenco"/>
        <w:tabs>
          <w:tab w:val="left" w:pos="473"/>
        </w:tabs>
        <w:spacing w:before="120"/>
        <w:ind w:right="102" w:firstLine="0"/>
        <w:jc w:val="center"/>
        <w:rPr>
          <w:rFonts w:ascii="Arial" w:hAnsi="Arial" w:cs="Arial"/>
        </w:rPr>
      </w:pPr>
      <w:r w:rsidRPr="00B907CD">
        <w:rPr>
          <w:rFonts w:ascii="Arial" w:hAnsi="Arial" w:cs="Arial"/>
        </w:rPr>
        <w:t>ovvero</w:t>
      </w:r>
    </w:p>
    <w:p w:rsidR="000D0085" w:rsidRPr="00B907CD" w:rsidRDefault="000D0085" w:rsidP="000D0085">
      <w:pPr>
        <w:pStyle w:val="Paragrafoelenco"/>
        <w:tabs>
          <w:tab w:val="left" w:pos="473"/>
        </w:tabs>
        <w:spacing w:before="120"/>
        <w:ind w:right="102" w:firstLine="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lastRenderedPageBreak/>
        <w:t>con riferimento alle cause di esclusione non automatica, di cui all’art. 95 del D.lgs. n. 36/2023, segnala le seguenti fattispecie rilevanti:</w:t>
      </w:r>
    </w:p>
    <w:p w:rsidR="000D0085" w:rsidRPr="00B907CD" w:rsidRDefault="000D0085" w:rsidP="000D0085">
      <w:pPr>
        <w:pStyle w:val="Paragrafoelenco"/>
        <w:numPr>
          <w:ilvl w:val="0"/>
          <w:numId w:val="15"/>
        </w:numPr>
        <w:tabs>
          <w:tab w:val="left" w:pos="851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</w:t>
      </w:r>
    </w:p>
    <w:p w:rsidR="000D0085" w:rsidRPr="00B907CD" w:rsidRDefault="000D0085" w:rsidP="000D0085">
      <w:pPr>
        <w:pStyle w:val="Paragrafoelenco"/>
        <w:numPr>
          <w:ilvl w:val="0"/>
          <w:numId w:val="15"/>
        </w:numPr>
        <w:tabs>
          <w:tab w:val="left" w:pos="851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</w:t>
      </w:r>
    </w:p>
    <w:p w:rsidR="000D0085" w:rsidRPr="00B907CD" w:rsidRDefault="000D0085" w:rsidP="000D0085">
      <w:pPr>
        <w:pStyle w:val="Paragrafoelenco"/>
        <w:tabs>
          <w:tab w:val="left" w:pos="473"/>
        </w:tabs>
        <w:spacing w:before="120"/>
        <w:ind w:right="102" w:firstLine="0"/>
        <w:jc w:val="both"/>
        <w:rPr>
          <w:rFonts w:ascii="Arial" w:hAnsi="Arial" w:cs="Arial"/>
        </w:rPr>
      </w:pPr>
      <w:r w:rsidRPr="00B907CD">
        <w:rPr>
          <w:rFonts w:ascii="Arial" w:hAnsi="Arial" w:cs="Arial"/>
          <w:b/>
          <w:i/>
        </w:rPr>
        <w:t>[eventuale]</w:t>
      </w:r>
      <w:r w:rsidRPr="00B907CD">
        <w:rPr>
          <w:rFonts w:ascii="Arial" w:hAnsi="Arial" w:cs="Arial"/>
        </w:rPr>
        <w:t xml:space="preserve"> si vedano altresì i documenti allegati;</w:t>
      </w:r>
    </w:p>
    <w:p w:rsidR="000D0085" w:rsidRPr="00B907CD" w:rsidRDefault="000D0085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  <w:b/>
          <w:i/>
        </w:rPr>
        <w:t>[eventuale]</w:t>
      </w:r>
      <w:r w:rsidRPr="00B907CD">
        <w:rPr>
          <w:rFonts w:ascii="Arial" w:hAnsi="Arial" w:cs="Arial"/>
        </w:rPr>
        <w:t xml:space="preserve"> che rispetto alle fattispecie rilevanti sopra citate, sono state adottate misure di self-cleaning:</w:t>
      </w:r>
    </w:p>
    <w:p w:rsidR="000D0085" w:rsidRPr="00B907CD" w:rsidRDefault="000D0085" w:rsidP="009602BA">
      <w:pPr>
        <w:pStyle w:val="Paragrafoelenco"/>
        <w:tabs>
          <w:tab w:val="left" w:pos="473"/>
        </w:tabs>
        <w:ind w:left="471" w:right="102" w:firstLine="0"/>
        <w:jc w:val="both"/>
        <w:rPr>
          <w:rFonts w:ascii="Arial" w:hAnsi="Arial" w:cs="Arial"/>
          <w:i/>
          <w:sz w:val="20"/>
          <w:szCs w:val="20"/>
        </w:rPr>
      </w:pPr>
      <w:r w:rsidRPr="00B907CD">
        <w:rPr>
          <w:rFonts w:ascii="Arial" w:hAnsi="Arial" w:cs="Arial"/>
          <w:i/>
          <w:sz w:val="20"/>
          <w:szCs w:val="20"/>
        </w:rPr>
        <w:t>(si ricorda che non sono ammesse misure di self cleaning rispetto alle fattispecie di cui al comma 6 dell’art. 94 e del comma 2 dell’art. 96 del D.lgs. n. 36/23)</w:t>
      </w:r>
    </w:p>
    <w:p w:rsidR="000D0085" w:rsidRPr="00B907CD" w:rsidRDefault="000D0085" w:rsidP="009602BA">
      <w:pPr>
        <w:pStyle w:val="Paragrafoelenco"/>
        <w:numPr>
          <w:ilvl w:val="0"/>
          <w:numId w:val="16"/>
        </w:num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</w:t>
      </w:r>
    </w:p>
    <w:p w:rsidR="000D0085" w:rsidRPr="00B907CD" w:rsidRDefault="000D0085" w:rsidP="009602BA">
      <w:pPr>
        <w:pStyle w:val="Paragrafoelenco"/>
        <w:numPr>
          <w:ilvl w:val="0"/>
          <w:numId w:val="16"/>
        </w:num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</w:t>
      </w:r>
    </w:p>
    <w:p w:rsidR="000D0085" w:rsidRPr="00B907CD" w:rsidRDefault="000D0085" w:rsidP="009602BA">
      <w:pPr>
        <w:pStyle w:val="Paragrafoelenco"/>
        <w:tabs>
          <w:tab w:val="left" w:pos="473"/>
        </w:tabs>
        <w:spacing w:before="120"/>
        <w:ind w:right="102" w:firstLine="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come da documentazione che si allega;</w:t>
      </w:r>
    </w:p>
    <w:p w:rsidR="009602BA" w:rsidRPr="00B907CD" w:rsidRDefault="009602BA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8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di essere consapevole che le dichiarazioni in ordine all’insussistenza delle cause di esclusione automatiche e non automatiche di cui all’art. 94, commi 1 e 2, e all’art. 98, comma 4, lett. g) e h) del D.lgs. n. 36/2023 sono rese in relazione a tutti i soggetti </w:t>
      </w:r>
      <w:r w:rsidR="00BC7621">
        <w:rPr>
          <w:rFonts w:ascii="Arial" w:hAnsi="Arial" w:cs="Arial"/>
        </w:rPr>
        <w:t>di cui all’art. 94, co. 3 del Codice</w:t>
      </w:r>
      <w:r w:rsidRPr="00B907CD">
        <w:rPr>
          <w:rFonts w:ascii="Arial" w:hAnsi="Arial" w:cs="Arial"/>
        </w:rPr>
        <w:t xml:space="preserve"> e che le dichiarazioni in ordine all’insussistenza delle altre cause di esclusione sono rese in relazione all’operatore economico;</w:t>
      </w:r>
    </w:p>
    <w:p w:rsidR="00C51412" w:rsidRPr="00B907CD" w:rsidRDefault="00C51412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  <w:b/>
          <w:i/>
        </w:rPr>
        <w:t>[eventuale</w:t>
      </w:r>
      <w:r w:rsidRPr="00B907CD">
        <w:rPr>
          <w:rFonts w:ascii="Arial" w:hAnsi="Arial" w:cs="Arial"/>
          <w:i/>
        </w:rPr>
        <w:t xml:space="preserve"> nel caso in cui il socio sia una persona giuridica]</w:t>
      </w:r>
      <w:r w:rsidRPr="00B907CD">
        <w:rPr>
          <w:rFonts w:ascii="Arial" w:hAnsi="Arial" w:cs="Arial"/>
        </w:rPr>
        <w:t xml:space="preserve"> che gli amministratori sono: </w:t>
      </w:r>
    </w:p>
    <w:p w:rsidR="00C51412" w:rsidRPr="00B907CD" w:rsidRDefault="00C51412" w:rsidP="00C51412">
      <w:pPr>
        <w:pStyle w:val="Paragrafoelenco"/>
        <w:tabs>
          <w:tab w:val="left" w:pos="473"/>
        </w:tabs>
        <w:ind w:left="471" w:right="102" w:firstLine="0"/>
        <w:jc w:val="both"/>
        <w:rPr>
          <w:rFonts w:ascii="Arial" w:hAnsi="Arial" w:cs="Arial"/>
          <w:i/>
          <w:sz w:val="20"/>
          <w:szCs w:val="20"/>
        </w:rPr>
      </w:pPr>
      <w:r w:rsidRPr="00B907CD">
        <w:rPr>
          <w:rFonts w:ascii="Arial" w:hAnsi="Arial" w:cs="Arial"/>
          <w:i/>
          <w:sz w:val="20"/>
          <w:szCs w:val="20"/>
        </w:rPr>
        <w:t>(ripetere per tutti gli amministratori ovvero indicare la banca dati ufficiale o il pubblico registro da cui i medesimi possono essere ricavati in modo aggiornato alla data di presentazione dell’offerta)</w:t>
      </w:r>
    </w:p>
    <w:p w:rsidR="00917EF9" w:rsidRPr="00B907CD" w:rsidRDefault="00917EF9" w:rsidP="00917EF9">
      <w:pPr>
        <w:pStyle w:val="Paragrafoelenco"/>
        <w:numPr>
          <w:ilvl w:val="0"/>
          <w:numId w:val="19"/>
        </w:numPr>
        <w:tabs>
          <w:tab w:val="left" w:pos="851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Nome e cognome _______________________, data e luogo di nascita ___________ ____________________, codice fiscale _____________________, comune di residenza __________________, etc._________________;</w:t>
      </w:r>
    </w:p>
    <w:p w:rsidR="00917EF9" w:rsidRPr="00B907CD" w:rsidRDefault="00917EF9" w:rsidP="00917EF9">
      <w:pPr>
        <w:pStyle w:val="Paragrafoelenco"/>
        <w:numPr>
          <w:ilvl w:val="0"/>
          <w:numId w:val="19"/>
        </w:numPr>
        <w:tabs>
          <w:tab w:val="left" w:pos="851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</w:t>
      </w:r>
    </w:p>
    <w:p w:rsidR="00917EF9" w:rsidRPr="00B907CD" w:rsidRDefault="00917EF9" w:rsidP="00917EF9">
      <w:pPr>
        <w:pStyle w:val="Paragrafoelenco"/>
        <w:tabs>
          <w:tab w:val="left" w:pos="473"/>
        </w:tabs>
        <w:spacing w:before="120"/>
        <w:ind w:right="108" w:firstLine="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e nei loro confronti non sussistono le cause di esclusione di cui all’art. 94, commi 1 e 2, del D.lgs. n. 36/2023;</w:t>
      </w:r>
    </w:p>
    <w:p w:rsidR="00823926" w:rsidRPr="00B907CD" w:rsidRDefault="00823926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  <w:i/>
        </w:rPr>
        <w:t>[in caso di partecipazione in forma consortile]</w:t>
      </w:r>
      <w:r w:rsidRPr="00B907CD">
        <w:rPr>
          <w:rFonts w:ascii="Arial" w:hAnsi="Arial" w:cs="Arial"/>
        </w:rPr>
        <w:t xml:space="preserve"> che il concorrente partecipa alla presente procedura nella seguente forma: </w:t>
      </w:r>
    </w:p>
    <w:p w:rsidR="00823926" w:rsidRPr="00B907CD" w:rsidRDefault="00823926" w:rsidP="00823926">
      <w:pPr>
        <w:pStyle w:val="Paragrafoelenco"/>
        <w:numPr>
          <w:ilvl w:val="0"/>
          <w:numId w:val="20"/>
        </w:numPr>
        <w:tabs>
          <w:tab w:val="left" w:pos="473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consorzio fra società cooperative di produzione e lavoro di cui all’art. 65, comma 2, lett. b) del D.lgs. n. 36/2023.;</w:t>
      </w:r>
    </w:p>
    <w:p w:rsidR="00823926" w:rsidRPr="00B907CD" w:rsidRDefault="00823926" w:rsidP="00823926">
      <w:pPr>
        <w:pStyle w:val="Paragrafoelenco"/>
        <w:numPr>
          <w:ilvl w:val="0"/>
          <w:numId w:val="20"/>
        </w:numPr>
        <w:tabs>
          <w:tab w:val="left" w:pos="473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consorzio tra imprese artigiane di cui all’art. 65, comma 2, lett. c) del D.lgs. n. 36/2023;</w:t>
      </w:r>
    </w:p>
    <w:p w:rsidR="00823926" w:rsidRPr="00B907CD" w:rsidRDefault="00823926" w:rsidP="00823926">
      <w:pPr>
        <w:pStyle w:val="Paragrafoelenco"/>
        <w:numPr>
          <w:ilvl w:val="0"/>
          <w:numId w:val="20"/>
        </w:numPr>
        <w:tabs>
          <w:tab w:val="left" w:pos="473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consorzio stabile di cui all’art. 65, comma 2, lett. d) del D.lgs. n. 36/2023;</w:t>
      </w:r>
    </w:p>
    <w:p w:rsidR="00823926" w:rsidRPr="00B907CD" w:rsidRDefault="00823926" w:rsidP="00823926">
      <w:pPr>
        <w:pStyle w:val="Paragrafoelenco"/>
        <w:numPr>
          <w:ilvl w:val="0"/>
          <w:numId w:val="20"/>
        </w:numPr>
        <w:tabs>
          <w:tab w:val="left" w:pos="473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consorzio ordinario di concorrenti di cui all’articolo 2602 del c.c. di cui all’art. 65, comma 2, lett. e) del D.lgs. n. 36/2023;</w:t>
      </w:r>
    </w:p>
    <w:p w:rsidR="00823926" w:rsidRPr="00B907CD" w:rsidRDefault="00823926" w:rsidP="00823926">
      <w:pPr>
        <w:tabs>
          <w:tab w:val="left" w:pos="473"/>
        </w:tabs>
        <w:spacing w:before="120"/>
        <w:ind w:left="426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sia costituito che costituendo;</w:t>
      </w:r>
    </w:p>
    <w:p w:rsidR="00823926" w:rsidRPr="00B907CD" w:rsidRDefault="00823926" w:rsidP="00823926">
      <w:pPr>
        <w:pStyle w:val="Paragrafoelenco"/>
        <w:tabs>
          <w:tab w:val="left" w:pos="473"/>
        </w:tabs>
        <w:spacing w:before="120"/>
        <w:ind w:right="102" w:firstLine="0"/>
        <w:jc w:val="both"/>
        <w:rPr>
          <w:rFonts w:ascii="Arial" w:hAnsi="Arial" w:cs="Arial"/>
        </w:rPr>
      </w:pPr>
      <w:r w:rsidRPr="00B907CD">
        <w:rPr>
          <w:rFonts w:ascii="Arial" w:hAnsi="Arial" w:cs="Arial"/>
          <w:i/>
        </w:rPr>
        <w:t>[In caso di consorzi di cui all’art. 65, comma 2, lett. b), c), d) del Codice],</w:t>
      </w:r>
      <w:r w:rsidRPr="00B907CD">
        <w:rPr>
          <w:rFonts w:ascii="Arial" w:hAnsi="Arial" w:cs="Arial"/>
        </w:rPr>
        <w:t xml:space="preserve"> il consorzio concorre con le seguenti imprese consorziate </w:t>
      </w:r>
      <w:r w:rsidRPr="00B907CD">
        <w:rPr>
          <w:rFonts w:ascii="Arial" w:hAnsi="Arial" w:cs="Arial"/>
          <w:i/>
        </w:rPr>
        <w:t>(specificare quali)</w:t>
      </w:r>
      <w:r w:rsidRPr="00B907CD">
        <w:rPr>
          <w:rFonts w:ascii="Arial" w:hAnsi="Arial" w:cs="Arial"/>
        </w:rPr>
        <w:t>:</w:t>
      </w:r>
    </w:p>
    <w:p w:rsidR="00823926" w:rsidRPr="00B907CD" w:rsidRDefault="00823926" w:rsidP="00823926">
      <w:pPr>
        <w:pStyle w:val="Paragrafoelenco"/>
        <w:numPr>
          <w:ilvl w:val="0"/>
          <w:numId w:val="21"/>
        </w:numPr>
        <w:tabs>
          <w:tab w:val="left" w:pos="473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 (ragione sociale) ___________ (codice fiscale) ___________ (sede)</w:t>
      </w:r>
    </w:p>
    <w:p w:rsidR="00823926" w:rsidRPr="00B907CD" w:rsidRDefault="00823926" w:rsidP="00823926">
      <w:pPr>
        <w:pStyle w:val="Paragrafoelenco"/>
        <w:numPr>
          <w:ilvl w:val="0"/>
          <w:numId w:val="21"/>
        </w:numPr>
        <w:tabs>
          <w:tab w:val="left" w:pos="473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 (ragione sociale) ___________ (codice fiscale) ___________ (sede)</w:t>
      </w:r>
    </w:p>
    <w:p w:rsidR="0029298C" w:rsidRPr="00B907CD" w:rsidRDefault="0029298C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  <w:i/>
        </w:rPr>
        <w:t>[In caso di R.T.I./Consorzi/GEIE ordinari costituiti o costituendi]</w:t>
      </w:r>
      <w:r w:rsidRPr="00B907CD">
        <w:rPr>
          <w:rFonts w:ascii="Arial" w:hAnsi="Arial" w:cs="Arial"/>
        </w:rPr>
        <w:t>:</w:t>
      </w:r>
    </w:p>
    <w:p w:rsidR="0029298C" w:rsidRPr="00B907CD" w:rsidRDefault="0029298C" w:rsidP="0029298C">
      <w:pPr>
        <w:pStyle w:val="Paragrafoelenco"/>
        <w:tabs>
          <w:tab w:val="left" w:pos="473"/>
        </w:tabs>
        <w:spacing w:before="120"/>
        <w:ind w:right="102" w:firstLine="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che la partecipazione alla presente gara viene effettuata congiuntamente dalle seguenti imprese e la ripartizione dell’oggetto contrattuale all’interno del R.T.I./Consorzio (fornitura e/o servizi che saranno eseguiti da ciascuna singola Impresa componente l’R.T.I./Consorzio) è la seguente:</w:t>
      </w:r>
    </w:p>
    <w:p w:rsidR="0029298C" w:rsidRPr="00B907CD" w:rsidRDefault="0029298C" w:rsidP="0029298C">
      <w:pPr>
        <w:pStyle w:val="Paragrafoelenco"/>
        <w:numPr>
          <w:ilvl w:val="0"/>
          <w:numId w:val="22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______________________ (ragione sociale, codice fiscale e sede) – Mandataria/Capogruppo ___________ (descrivere attività e/o servizi) ______ (%)</w:t>
      </w:r>
    </w:p>
    <w:p w:rsidR="0029298C" w:rsidRPr="00B907CD" w:rsidRDefault="0029298C" w:rsidP="0029298C">
      <w:pPr>
        <w:pStyle w:val="Paragrafoelenco"/>
        <w:numPr>
          <w:ilvl w:val="0"/>
          <w:numId w:val="22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______________________ (ragione sociale, codice fiscale e sede) – Mandante/Consorziata _____________ (descrivere attività e/o servizi) _____ (%)</w:t>
      </w:r>
    </w:p>
    <w:p w:rsidR="0029298C" w:rsidRPr="00B907CD" w:rsidRDefault="0029298C" w:rsidP="0029298C">
      <w:pPr>
        <w:pStyle w:val="Paragrafoelenco"/>
        <w:numPr>
          <w:ilvl w:val="0"/>
          <w:numId w:val="22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______________________ (ragione sociale, codice fiscale e sede) – Mandante/Consorziata _____________ (descrivere attività e/o servizi) _____ (%):</w:t>
      </w:r>
    </w:p>
    <w:p w:rsidR="00C51412" w:rsidRPr="00B907CD" w:rsidRDefault="0029298C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  <w:i/>
          <w:iCs/>
        </w:rPr>
        <w:t xml:space="preserve">[in caso di R.T.I./Consorzi/GEIE ordinari costituendi] </w:t>
      </w:r>
      <w:r w:rsidRPr="00B907CD">
        <w:rPr>
          <w:rFonts w:ascii="Arial" w:hAnsi="Arial" w:cs="Arial"/>
        </w:rPr>
        <w:t>che in caso di aggiudicazione si impegna a costituire R.T.I./Consorzio conformandosi alla disciplina</w:t>
      </w:r>
      <w:bookmarkStart w:id="1" w:name="_Hlk500747667"/>
      <w:r w:rsidRPr="00B907CD">
        <w:rPr>
          <w:rFonts w:ascii="Arial" w:hAnsi="Arial" w:cs="Arial"/>
        </w:rPr>
        <w:t xml:space="preserve"> di cui al D.lgs. n. 36/2023</w:t>
      </w:r>
      <w:bookmarkEnd w:id="1"/>
      <w:r w:rsidRPr="00B907CD">
        <w:rPr>
          <w:rFonts w:ascii="Arial" w:hAnsi="Arial" w:cs="Arial"/>
        </w:rPr>
        <w:t>, conferendo mandato collettivo speciale con rappresentanza all’impresa qualificata mandataria, la quale stipulerà la Convenzione Quadro in nome e per conto delle mandanti/consorziate;</w:t>
      </w:r>
    </w:p>
    <w:p w:rsidR="0029298C" w:rsidRPr="00B907CD" w:rsidRDefault="0029298C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  <w:i/>
          <w:iCs/>
        </w:rPr>
      </w:pPr>
      <w:r w:rsidRPr="00B907CD">
        <w:rPr>
          <w:rFonts w:ascii="Arial" w:hAnsi="Arial" w:cs="Arial"/>
          <w:i/>
          <w:iCs/>
        </w:rPr>
        <w:t>[In caso di aggregazioni di imprese aderenti al contratto di rete: se la rete è dotata di un organo comune con potere di rappresentanza e soggettività giuridica]:</w:t>
      </w:r>
    </w:p>
    <w:p w:rsidR="0029298C" w:rsidRPr="00B907CD" w:rsidRDefault="0029298C" w:rsidP="004064CC">
      <w:pPr>
        <w:pStyle w:val="Paragrafoelenco"/>
        <w:widowControl/>
        <w:numPr>
          <w:ilvl w:val="0"/>
          <w:numId w:val="24"/>
        </w:numPr>
        <w:autoSpaceDE/>
        <w:autoSpaceDN/>
        <w:spacing w:before="120" w:after="120"/>
        <w:jc w:val="both"/>
        <w:rPr>
          <w:rFonts w:ascii="Arial" w:eastAsiaTheme="minorHAnsi" w:hAnsi="Arial" w:cs="Arial"/>
          <w:lang w:eastAsia="en-US"/>
        </w:rPr>
      </w:pPr>
      <w:r w:rsidRPr="00B907CD">
        <w:rPr>
          <w:rFonts w:ascii="Arial" w:eastAsiaTheme="minorHAnsi" w:hAnsi="Arial" w:cs="Arial"/>
          <w:lang w:eastAsia="en-US"/>
        </w:rPr>
        <w:t xml:space="preserve"> che </w:t>
      </w:r>
      <w:r w:rsidRPr="00B907CD">
        <w:rPr>
          <w:rFonts w:ascii="Arial" w:hAnsi="Arial" w:cs="Arial"/>
        </w:rPr>
        <w:t>l’aggregazione</w:t>
      </w:r>
      <w:r w:rsidRPr="00B907CD">
        <w:rPr>
          <w:rFonts w:ascii="Arial" w:eastAsiaTheme="minorHAnsi" w:hAnsi="Arial" w:cs="Arial"/>
          <w:lang w:eastAsia="en-US"/>
        </w:rPr>
        <w:t xml:space="preserve"> concorre per le seguenti imprese:</w:t>
      </w:r>
    </w:p>
    <w:p w:rsidR="0029298C" w:rsidRPr="00B907CD" w:rsidRDefault="0029298C" w:rsidP="00872535">
      <w:pPr>
        <w:pStyle w:val="Paragrafoelenco"/>
        <w:numPr>
          <w:ilvl w:val="0"/>
          <w:numId w:val="28"/>
        </w:numPr>
        <w:tabs>
          <w:tab w:val="left" w:pos="473"/>
        </w:tabs>
        <w:spacing w:before="120"/>
        <w:ind w:left="1418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______________________ (denominazione Impresa)</w:t>
      </w:r>
    </w:p>
    <w:p w:rsidR="0029298C" w:rsidRPr="00B907CD" w:rsidRDefault="0029298C" w:rsidP="00872535">
      <w:pPr>
        <w:pStyle w:val="Paragrafoelenco"/>
        <w:numPr>
          <w:ilvl w:val="0"/>
          <w:numId w:val="28"/>
        </w:numPr>
        <w:tabs>
          <w:tab w:val="left" w:pos="473"/>
        </w:tabs>
        <w:spacing w:before="120"/>
        <w:ind w:left="1418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______________________ (denominazione Impresa)</w:t>
      </w:r>
    </w:p>
    <w:p w:rsidR="0029298C" w:rsidRPr="00B907CD" w:rsidRDefault="0029298C" w:rsidP="00872535">
      <w:pPr>
        <w:pStyle w:val="Paragrafoelenco"/>
        <w:numPr>
          <w:ilvl w:val="0"/>
          <w:numId w:val="28"/>
        </w:numPr>
        <w:tabs>
          <w:tab w:val="left" w:pos="473"/>
        </w:tabs>
        <w:spacing w:before="120"/>
        <w:ind w:left="1418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______________________ (denominazione Impresa)</w:t>
      </w:r>
    </w:p>
    <w:p w:rsidR="0029298C" w:rsidRPr="00B907CD" w:rsidRDefault="0029298C" w:rsidP="0029298C">
      <w:pPr>
        <w:pStyle w:val="Paragrafoelenco"/>
        <w:widowControl/>
        <w:numPr>
          <w:ilvl w:val="0"/>
          <w:numId w:val="24"/>
        </w:numPr>
        <w:autoSpaceDE/>
        <w:autoSpaceDN/>
        <w:spacing w:before="120" w:after="12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che le prestazioni, ovvero la percentuale in relazione alla singola prestazione, che saranno eseguite dai singoli operatori economici aggregati in rete sono le seguenti</w:t>
      </w:r>
    </w:p>
    <w:p w:rsidR="0029298C" w:rsidRPr="00B907CD" w:rsidRDefault="0029298C" w:rsidP="00872535">
      <w:pPr>
        <w:pStyle w:val="Paragrafoelenco"/>
        <w:numPr>
          <w:ilvl w:val="0"/>
          <w:numId w:val="29"/>
        </w:numPr>
        <w:spacing w:before="120" w:after="120" w:line="240" w:lineRule="atLeast"/>
        <w:ind w:left="1418"/>
        <w:rPr>
          <w:rFonts w:ascii="Arial" w:hAnsi="Arial" w:cs="Arial"/>
        </w:rPr>
      </w:pPr>
      <w:r w:rsidRPr="00B907CD">
        <w:rPr>
          <w:rFonts w:ascii="Arial" w:hAnsi="Arial" w:cs="Arial"/>
        </w:rPr>
        <w:t>____________ (denominazione Impresa) ________ (attività e/o servizi) ______ (%)</w:t>
      </w:r>
    </w:p>
    <w:p w:rsidR="0029298C" w:rsidRPr="00B907CD" w:rsidRDefault="0029298C" w:rsidP="00872535">
      <w:pPr>
        <w:pStyle w:val="Paragrafoelenco"/>
        <w:numPr>
          <w:ilvl w:val="0"/>
          <w:numId w:val="29"/>
        </w:numPr>
        <w:spacing w:before="120" w:after="120" w:line="240" w:lineRule="atLeast"/>
        <w:ind w:left="1418"/>
        <w:rPr>
          <w:rFonts w:ascii="Arial" w:hAnsi="Arial" w:cs="Arial"/>
        </w:rPr>
      </w:pPr>
      <w:r w:rsidRPr="00B907CD">
        <w:rPr>
          <w:rFonts w:ascii="Arial" w:hAnsi="Arial" w:cs="Arial"/>
        </w:rPr>
        <w:t>____________ (denominazione Impresa) ________ (attività e/o servizi) ______ (%)</w:t>
      </w:r>
    </w:p>
    <w:p w:rsidR="0029298C" w:rsidRPr="00B907CD" w:rsidRDefault="0029298C" w:rsidP="00872535">
      <w:pPr>
        <w:pStyle w:val="Paragrafoelenco"/>
        <w:numPr>
          <w:ilvl w:val="0"/>
          <w:numId w:val="29"/>
        </w:numPr>
        <w:spacing w:before="120" w:after="120" w:line="240" w:lineRule="atLeast"/>
        <w:ind w:left="1418"/>
        <w:rPr>
          <w:rFonts w:ascii="Arial" w:hAnsi="Arial" w:cs="Arial"/>
        </w:rPr>
      </w:pPr>
      <w:r w:rsidRPr="00B907CD">
        <w:rPr>
          <w:rFonts w:ascii="Arial" w:hAnsi="Arial" w:cs="Arial"/>
        </w:rPr>
        <w:t>____________ (denominazione Impresa) ________ (attività e/o servizi) ______ (%)</w:t>
      </w:r>
    </w:p>
    <w:p w:rsidR="0029298C" w:rsidRPr="00B907CD" w:rsidRDefault="0029298C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  <w:i/>
          <w:iCs/>
        </w:rPr>
        <w:t xml:space="preserve">[In caso di aggregazioni di imprese aderenti al contratto di rete: se la rete è dotata di un organo comune con potere di rappresentanza ma è priva di soggettività giuridica]: </w:t>
      </w:r>
      <w:r w:rsidRPr="00B907CD">
        <w:rPr>
          <w:rFonts w:ascii="Arial" w:hAnsi="Arial" w:cs="Arial"/>
        </w:rPr>
        <w:t>che le prestazioni, ovvero la percentuale in relazione alla singola prestazione, che saranno eseguite dai singoli operatori economici aggregati in rete sono le seguenti</w:t>
      </w:r>
    </w:p>
    <w:p w:rsidR="0029298C" w:rsidRPr="00B907CD" w:rsidRDefault="0029298C" w:rsidP="00872535">
      <w:pPr>
        <w:pStyle w:val="Paragrafoelenco"/>
        <w:numPr>
          <w:ilvl w:val="0"/>
          <w:numId w:val="31"/>
        </w:numPr>
        <w:tabs>
          <w:tab w:val="left" w:pos="142"/>
        </w:tabs>
        <w:spacing w:before="120" w:after="120" w:line="240" w:lineRule="atLeast"/>
        <w:ind w:left="1418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 (denominazione Impresa) __________ (attività e/o servizi) ______ (%)</w:t>
      </w:r>
    </w:p>
    <w:p w:rsidR="0029298C" w:rsidRPr="00B907CD" w:rsidRDefault="0029298C" w:rsidP="00872535">
      <w:pPr>
        <w:pStyle w:val="Paragrafoelenco"/>
        <w:numPr>
          <w:ilvl w:val="0"/>
          <w:numId w:val="31"/>
        </w:numPr>
        <w:tabs>
          <w:tab w:val="left" w:pos="142"/>
        </w:tabs>
        <w:spacing w:before="120" w:after="120" w:line="240" w:lineRule="atLeast"/>
        <w:ind w:left="1418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 (denominazione Impresa) __________ (attività e/o servizi) ______ (%)</w:t>
      </w:r>
    </w:p>
    <w:p w:rsidR="0029298C" w:rsidRPr="00B907CD" w:rsidRDefault="0029298C" w:rsidP="00872535">
      <w:pPr>
        <w:pStyle w:val="Paragrafoelenco"/>
        <w:numPr>
          <w:ilvl w:val="0"/>
          <w:numId w:val="31"/>
        </w:numPr>
        <w:tabs>
          <w:tab w:val="left" w:pos="142"/>
        </w:tabs>
        <w:spacing w:before="120" w:after="120" w:line="240" w:lineRule="atLeast"/>
        <w:ind w:left="1418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___________ (denominazione Impresa) __________ (attività e/o servizi) ______ (%)</w:t>
      </w:r>
    </w:p>
    <w:p w:rsidR="0029298C" w:rsidRPr="00B907CD" w:rsidRDefault="0029298C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  <w:i/>
          <w:iCs/>
        </w:rPr>
      </w:pPr>
      <w:r w:rsidRPr="00B907CD">
        <w:rPr>
          <w:rFonts w:ascii="Arial" w:hAnsi="Arial" w:cs="Arial"/>
          <w:i/>
          <w:iCs/>
        </w:rPr>
        <w:t>[In caso di aggregazioni di imprese aderenti al contratto di rete: se la rete è dotata di un organo comune privo del potere di rappresentanza o se la rete è sprovvista di organo comune, ovvero, se l’organo comune è privo dei requisiti di qualificazione richiesti, partecipa nelle forme del RTI costituendo]:</w:t>
      </w:r>
    </w:p>
    <w:p w:rsidR="0029298C" w:rsidRPr="00B907CD" w:rsidRDefault="0029298C" w:rsidP="004064CC">
      <w:pPr>
        <w:pStyle w:val="Paragrafoelenco"/>
        <w:widowControl/>
        <w:numPr>
          <w:ilvl w:val="0"/>
          <w:numId w:val="32"/>
        </w:numPr>
        <w:autoSpaceDE/>
        <w:autoSpaceDN/>
        <w:spacing w:before="120" w:after="12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in caso di aggiudicazione, il mandato speciale con rappresentanza o funzioni di capogruppo sarà conferito a _____________;</w:t>
      </w:r>
    </w:p>
    <w:p w:rsidR="0029298C" w:rsidRPr="00B907CD" w:rsidRDefault="0029298C" w:rsidP="004064CC">
      <w:pPr>
        <w:pStyle w:val="Paragrafoelenco"/>
        <w:widowControl/>
        <w:numPr>
          <w:ilvl w:val="0"/>
          <w:numId w:val="32"/>
        </w:numPr>
        <w:autoSpaceDE/>
        <w:autoSpaceDN/>
        <w:spacing w:before="120" w:after="12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che, in caso di aggiudicazione, si uniformerà alla disciplina vigente in materia di raggruppamenti temporanei;</w:t>
      </w:r>
    </w:p>
    <w:p w:rsidR="0029298C" w:rsidRPr="00B907CD" w:rsidRDefault="0029298C" w:rsidP="004064CC">
      <w:pPr>
        <w:pStyle w:val="Paragrafoelenco"/>
        <w:widowControl/>
        <w:numPr>
          <w:ilvl w:val="0"/>
          <w:numId w:val="32"/>
        </w:numPr>
        <w:autoSpaceDE/>
        <w:autoSpaceDN/>
        <w:spacing w:before="120" w:after="12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che in relazione alla singola prestazione, ovvero la percentuale in relazione alla singola prestazione, che saranno eseguite dai singoli operatori economici aggregati in rete sono le seguenti:</w:t>
      </w:r>
    </w:p>
    <w:p w:rsidR="0029298C" w:rsidRPr="00B907CD" w:rsidRDefault="0029298C" w:rsidP="0029298C">
      <w:pPr>
        <w:tabs>
          <w:tab w:val="left" w:pos="142"/>
        </w:tabs>
        <w:spacing w:before="120" w:after="120" w:line="240" w:lineRule="atLeast"/>
        <w:ind w:left="1134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1. ___________ (denominazione Impresa) __________ (attività e/o servizi) ______ (%)</w:t>
      </w:r>
    </w:p>
    <w:p w:rsidR="0029298C" w:rsidRPr="00B907CD" w:rsidRDefault="0029298C" w:rsidP="0029298C">
      <w:pPr>
        <w:tabs>
          <w:tab w:val="left" w:pos="142"/>
        </w:tabs>
        <w:spacing w:before="120" w:after="120" w:line="240" w:lineRule="atLeast"/>
        <w:ind w:left="1134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2. ___________ (denominazione Impresa) __________ (attività e/o servizi) ______ (%)</w:t>
      </w:r>
    </w:p>
    <w:p w:rsidR="0029298C" w:rsidRPr="00B907CD" w:rsidRDefault="0029298C" w:rsidP="0029298C">
      <w:pPr>
        <w:tabs>
          <w:tab w:val="left" w:pos="142"/>
        </w:tabs>
        <w:spacing w:before="120" w:after="120" w:line="240" w:lineRule="atLeast"/>
        <w:ind w:left="1134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3. ___________ (denominazione Impresa) __________ (attività e/o servizi) ______ (%)</w:t>
      </w:r>
    </w:p>
    <w:p w:rsidR="003945A8" w:rsidRPr="00B907CD" w:rsidRDefault="003945A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non partecipare contemporaneamente in forme diverse [</w:t>
      </w:r>
      <w:r w:rsidRPr="00B907CD">
        <w:rPr>
          <w:rFonts w:ascii="Arial" w:hAnsi="Arial" w:cs="Arial"/>
          <w:i/>
          <w:iCs/>
        </w:rPr>
        <w:t>individuale e associata; in più forme associate; in forma singola e quale consorziato esecutore di un consorzio; in forma singola e come ausiliaria di altro concorrente che sia ricorso all’avvalimento per migliorare la propria offerta</w:t>
      </w:r>
      <w:r w:rsidRPr="00B907CD">
        <w:rPr>
          <w:rFonts w:ascii="Arial" w:hAnsi="Arial" w:cs="Arial"/>
        </w:rPr>
        <w:t>]</w:t>
      </w:r>
    </w:p>
    <w:p w:rsidR="003945A8" w:rsidRPr="00B907CD" w:rsidRDefault="003945A8" w:rsidP="003945A8">
      <w:pPr>
        <w:tabs>
          <w:tab w:val="center" w:pos="5072"/>
          <w:tab w:val="left" w:pos="8440"/>
        </w:tabs>
        <w:spacing w:before="120" w:after="120" w:line="360" w:lineRule="auto"/>
        <w:ind w:left="284"/>
        <w:jc w:val="center"/>
        <w:rPr>
          <w:rFonts w:ascii="Arial" w:hAnsi="Arial" w:cs="Arial"/>
          <w:b/>
          <w:i/>
          <w:iCs/>
        </w:rPr>
      </w:pPr>
      <w:r w:rsidRPr="00B907CD">
        <w:rPr>
          <w:rFonts w:ascii="Arial" w:hAnsi="Arial" w:cs="Arial"/>
          <w:b/>
          <w:i/>
          <w:iCs/>
        </w:rPr>
        <w:t>ovvero</w:t>
      </w:r>
    </w:p>
    <w:p w:rsidR="003945A8" w:rsidRPr="00B907CD" w:rsidRDefault="003945A8" w:rsidP="003945A8">
      <w:pPr>
        <w:spacing w:before="120" w:after="120"/>
        <w:ind w:left="426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partecipare in più di una forma, ma la circostanza non ha influito sulla gara, né è idonea a incidere sulla capacità di rispettare gli obblighi contrattuali, come da documentazione allegata;</w:t>
      </w:r>
    </w:p>
    <w:p w:rsidR="003945A8" w:rsidRPr="00B907CD" w:rsidRDefault="003945A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  <w:i/>
          <w:iCs/>
        </w:rPr>
      </w:pPr>
      <w:r w:rsidRPr="00B907CD">
        <w:rPr>
          <w:rFonts w:ascii="Arial" w:hAnsi="Arial" w:cs="Arial"/>
          <w:b/>
          <w:i/>
          <w:iCs/>
        </w:rPr>
        <w:t>[eventuale</w:t>
      </w:r>
      <w:r w:rsidRPr="00B907CD">
        <w:rPr>
          <w:rFonts w:ascii="Arial" w:hAnsi="Arial" w:cs="Arial"/>
          <w:i/>
          <w:iCs/>
        </w:rPr>
        <w:t xml:space="preserve"> nel caso di operatori economici ammessi al concordato preventivo con continuità aziendale di cui all’art. 372 del D.lgs. n. 14/2019]:</w:t>
      </w:r>
    </w:p>
    <w:p w:rsidR="003945A8" w:rsidRPr="00B907CD" w:rsidRDefault="003945A8" w:rsidP="003945A8">
      <w:pPr>
        <w:pStyle w:val="Paragrafoelenco"/>
        <w:widowControl/>
        <w:numPr>
          <w:ilvl w:val="0"/>
          <w:numId w:val="27"/>
        </w:numPr>
        <w:autoSpaceDE/>
        <w:autoSpaceDN/>
        <w:spacing w:before="120" w:after="120"/>
        <w:ind w:left="851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indica gli estremi del provvedimento di ammissione al concordato: ____________</w:t>
      </w:r>
    </w:p>
    <w:p w:rsidR="003945A8" w:rsidRPr="00B907CD" w:rsidRDefault="003945A8" w:rsidP="003945A8">
      <w:pPr>
        <w:pStyle w:val="Paragrafoelenco"/>
        <w:widowControl/>
        <w:numPr>
          <w:ilvl w:val="0"/>
          <w:numId w:val="27"/>
        </w:numPr>
        <w:autoSpaceDE/>
        <w:autoSpaceDN/>
        <w:spacing w:before="120" w:after="120"/>
        <w:ind w:left="851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indica gli estremi del provvedimento di autorizzazione a partecipare alle gare: _______________</w:t>
      </w:r>
    </w:p>
    <w:p w:rsidR="003945A8" w:rsidRPr="00B907CD" w:rsidRDefault="003945A8" w:rsidP="003945A8">
      <w:pPr>
        <w:pStyle w:val="Paragrafoelenco"/>
        <w:widowControl/>
        <w:numPr>
          <w:ilvl w:val="0"/>
          <w:numId w:val="27"/>
        </w:numPr>
        <w:autoSpaceDE/>
        <w:autoSpaceDN/>
        <w:spacing w:before="120" w:after="120"/>
        <w:ind w:left="851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dichiara, in caso di RTI, che le altre imprese aderenti al raggruppamento non sono assoggettate ad una procedura concorsuale, ai sensi dell’articolo 95, commi 4 e 5, del decreto legislativo n. 14/2019;</w:t>
      </w:r>
    </w:p>
    <w:p w:rsidR="003945A8" w:rsidRPr="00B907CD" w:rsidRDefault="003945A8" w:rsidP="003945A8">
      <w:pPr>
        <w:pStyle w:val="Paragrafoelenco"/>
        <w:widowControl/>
        <w:numPr>
          <w:ilvl w:val="0"/>
          <w:numId w:val="27"/>
        </w:numPr>
        <w:autoSpaceDE/>
        <w:autoSpaceDN/>
        <w:spacing w:before="120" w:after="120"/>
        <w:ind w:left="851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allega una relazione di un professionista in possesso dei requisiti di cui all'articolo 2, comma 1, lettera o) del decreto legislativo succitato che attesta la conformità al piano e la ragionevole capacità di adempimento dell’appalto;</w:t>
      </w:r>
    </w:p>
    <w:p w:rsidR="004064CC" w:rsidRPr="00B907CD" w:rsidRDefault="004064CC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che questa Impresa ha versato una </w:t>
      </w:r>
      <w:r w:rsidR="00E56FFB" w:rsidRPr="00B907CD">
        <w:rPr>
          <w:rFonts w:ascii="Arial" w:hAnsi="Arial" w:cs="Arial"/>
        </w:rPr>
        <w:t>garanzia</w:t>
      </w:r>
      <w:r w:rsidRPr="00B907CD">
        <w:rPr>
          <w:rFonts w:ascii="Arial" w:hAnsi="Arial" w:cs="Arial"/>
        </w:rPr>
        <w:t xml:space="preserve"> provvisoria pari a € __________ e che tale importo è pari al </w:t>
      </w:r>
      <w:r w:rsidR="00E56FFB" w:rsidRPr="00B907CD">
        <w:rPr>
          <w:rFonts w:ascii="Arial" w:hAnsi="Arial" w:cs="Arial"/>
        </w:rPr>
        <w:t>2% del valore complessivo dell’appalto ai sensi dell’articolo 106, comma 1 del Codice</w:t>
      </w:r>
      <w:r w:rsidRPr="00B907CD">
        <w:rPr>
          <w:rFonts w:ascii="Arial" w:hAnsi="Arial" w:cs="Arial"/>
        </w:rPr>
        <w:t>, ovvero</w:t>
      </w:r>
    </w:p>
    <w:p w:rsidR="004064CC" w:rsidRPr="00B907CD" w:rsidRDefault="004064CC" w:rsidP="004064CC">
      <w:pPr>
        <w:tabs>
          <w:tab w:val="left" w:pos="473"/>
        </w:tabs>
        <w:spacing w:before="120"/>
        <w:ind w:left="567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pari allo ______ dell’importo complessivo </w:t>
      </w:r>
      <w:r w:rsidR="004A12E5" w:rsidRPr="00B907CD">
        <w:rPr>
          <w:rFonts w:ascii="Arial" w:hAnsi="Arial" w:cs="Arial"/>
        </w:rPr>
        <w:t>dell’appalto</w:t>
      </w:r>
      <w:r w:rsidRPr="00B907CD">
        <w:rPr>
          <w:rFonts w:ascii="Arial" w:hAnsi="Arial" w:cs="Arial"/>
        </w:rPr>
        <w:t xml:space="preserve">. </w:t>
      </w:r>
    </w:p>
    <w:p w:rsidR="004064CC" w:rsidRPr="00B907CD" w:rsidRDefault="004064CC" w:rsidP="004064CC">
      <w:pPr>
        <w:tabs>
          <w:tab w:val="left" w:pos="473"/>
        </w:tabs>
        <w:spacing w:before="120"/>
        <w:ind w:left="567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  <w:i/>
        </w:rPr>
        <w:t>In questo secondo caso, per avere diritto alla riduzione dell’importo cauzionale, il concorrente dichiara il possesso delle certificazioni: ______________ e ne allega copia qualora non già presenti nel fascicolo virtuale</w:t>
      </w:r>
      <w:r w:rsidRPr="00B907CD">
        <w:rPr>
          <w:rFonts w:ascii="Arial" w:hAnsi="Arial" w:cs="Arial"/>
        </w:rPr>
        <w:t>;</w:t>
      </w:r>
    </w:p>
    <w:p w:rsidR="009E40F8" w:rsidRPr="00B907CD" w:rsidRDefault="009E40F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che la fideiussione è verificabile telematicamente presso l’emittente, al seguente sito internet: _______________;</w:t>
      </w:r>
    </w:p>
    <w:p w:rsidR="009E40F8" w:rsidRPr="00B907CD" w:rsidRDefault="009E40F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dichiara remunerativa l’offerta economica presentata giacché, per la sua formulazione, ha preso atto e tenuto conto:</w:t>
      </w:r>
    </w:p>
    <w:p w:rsidR="009E40F8" w:rsidRPr="00B907CD" w:rsidRDefault="009E40F8" w:rsidP="009E40F8">
      <w:pPr>
        <w:pStyle w:val="Paragrafoelenco"/>
        <w:numPr>
          <w:ilvl w:val="0"/>
          <w:numId w:val="34"/>
        </w:numPr>
        <w:tabs>
          <w:tab w:val="left" w:pos="993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delle condizioni contrattuali e degli oneri compresi quelli eventuali relativi in materia di sicurezza, di assicurazione, di condizioni di lavoro e di previdenza e assistenza in vigore nel luogo dove devono essere svolte le prestazioni oggetto dell’appalto;</w:t>
      </w:r>
    </w:p>
    <w:p w:rsidR="00A45102" w:rsidRPr="00A45102" w:rsidRDefault="009E40F8" w:rsidP="00A45102">
      <w:pPr>
        <w:pStyle w:val="Paragrafoelenco"/>
        <w:numPr>
          <w:ilvl w:val="0"/>
          <w:numId w:val="34"/>
        </w:numPr>
        <w:tabs>
          <w:tab w:val="left" w:pos="993"/>
        </w:tabs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tutte le circostanze generali, particolari e locali, nessuna esclusa ed eccettuata, che possono avere influito o influire sia sulla prestazione delle prestazioni oggetto dell’appalto, sia sulla determinazione della propria offerta</w:t>
      </w:r>
      <w:r w:rsidR="00A45102" w:rsidRPr="00A45102">
        <w:t xml:space="preserve"> </w:t>
      </w:r>
    </w:p>
    <w:p w:rsidR="009E40F8" w:rsidRPr="00A45102" w:rsidRDefault="00A45102" w:rsidP="00A45102">
      <w:pPr>
        <w:tabs>
          <w:tab w:val="left" w:pos="993"/>
        </w:tabs>
        <w:spacing w:before="120"/>
        <w:ind w:left="491"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e dichiara</w:t>
      </w:r>
      <w:r w:rsidRPr="00A45102">
        <w:rPr>
          <w:rFonts w:ascii="Arial" w:hAnsi="Arial" w:cs="Arial"/>
        </w:rPr>
        <w:t xml:space="preserve">, altresì, </w:t>
      </w:r>
      <w:r w:rsidRPr="00005E39">
        <w:rPr>
          <w:rFonts w:ascii="Arial" w:hAnsi="Arial" w:cs="Arial"/>
        </w:rPr>
        <w:t xml:space="preserve">che </w:t>
      </w:r>
      <w:r>
        <w:rPr>
          <w:rFonts w:ascii="Arial" w:eastAsia="Arial" w:hAnsi="Arial" w:cs="Arial"/>
        </w:rPr>
        <w:t>i</w:t>
      </w:r>
      <w:r w:rsidRPr="00E667CC">
        <w:rPr>
          <w:rFonts w:ascii="Arial" w:eastAsia="Arial" w:hAnsi="Arial" w:cs="Arial"/>
        </w:rPr>
        <w:t>n ogni caso i costi offerti si intendono</w:t>
      </w:r>
      <w:r>
        <w:rPr>
          <w:rFonts w:ascii="Arial" w:eastAsia="Arial" w:hAnsi="Arial" w:cs="Arial"/>
        </w:rPr>
        <w:t xml:space="preserve"> </w:t>
      </w:r>
      <w:r w:rsidRPr="00A45102">
        <w:rPr>
          <w:rFonts w:ascii="Arial" w:hAnsi="Arial" w:cs="Arial"/>
        </w:rPr>
        <w:t>fissi ed invariabili per tutta la durata del contratto (salvo revisione dei prezzi di cui al par. 3.2 del disciplinare);</w:t>
      </w:r>
    </w:p>
    <w:p w:rsidR="009E40F8" w:rsidRPr="00B907CD" w:rsidRDefault="009E40F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espressa accettazione e approvazione, ai sensi e per gli effetti dell’art. 1341 del codice civile, delle clausole contenute nei documenti di gara inerenti: </w:t>
      </w:r>
      <w:r w:rsidR="00590305" w:rsidRPr="00590305">
        <w:rPr>
          <w:rFonts w:ascii="Arial" w:hAnsi="Arial" w:cs="Arial"/>
        </w:rPr>
        <w:t xml:space="preserve">durata e opzioni, </w:t>
      </w:r>
      <w:bookmarkStart w:id="2" w:name="_Ref136359177"/>
      <w:bookmarkStart w:id="3" w:name="_Toc138241117"/>
      <w:bookmarkStart w:id="4" w:name="_Toc173487934"/>
      <w:r w:rsidR="00590305" w:rsidRPr="00590305">
        <w:rPr>
          <w:rFonts w:ascii="Arial" w:hAnsi="Arial" w:cs="Arial"/>
        </w:rPr>
        <w:t>consegna e posa in opera, collaudo</w:t>
      </w:r>
      <w:bookmarkEnd w:id="2"/>
      <w:bookmarkEnd w:id="3"/>
      <w:bookmarkEnd w:id="4"/>
      <w:r w:rsidR="00590305" w:rsidRPr="00590305">
        <w:rPr>
          <w:rFonts w:ascii="Arial" w:hAnsi="Arial" w:cs="Arial"/>
        </w:rPr>
        <w:t>/verifica di conformità, caratteristiche tecniche, noleggio delle apparecchiature, garanzia e assistenza tecnica, consegna e posa in opera, fatturazione, penali, clausole risolutive espresse definizione controversie e norme di rinvio</w:t>
      </w:r>
      <w:r w:rsidRPr="00B907CD">
        <w:rPr>
          <w:rFonts w:ascii="Arial" w:hAnsi="Arial" w:cs="Arial"/>
        </w:rPr>
        <w:t>;</w:t>
      </w:r>
    </w:p>
    <w:p w:rsidR="009E40F8" w:rsidRPr="00B907CD" w:rsidRDefault="009E40F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che questa impresa è in possesso dei requisiti di idoneità tecnico professionale necessari per la corretta esecuzione della fornitura/servizio di cui all’art. 26, comma 1, lett. a) punto 2, del D.lgs. n. 81/2008 e s.m.;</w:t>
      </w:r>
    </w:p>
    <w:p w:rsidR="009E40F8" w:rsidRPr="00B907CD" w:rsidRDefault="009E40F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che questa impresa si impegna, nel caso in cui l’Ente Appaltante autorizzi, anche prima della stipula del </w:t>
      </w:r>
      <w:r w:rsidR="00B907CD" w:rsidRPr="00B907CD">
        <w:rPr>
          <w:rFonts w:ascii="Arial" w:hAnsi="Arial" w:cs="Arial"/>
        </w:rPr>
        <w:t>contratto</w:t>
      </w:r>
      <w:r w:rsidRPr="00B907CD">
        <w:rPr>
          <w:rFonts w:ascii="Arial" w:hAnsi="Arial" w:cs="Arial"/>
        </w:rPr>
        <w:t>, l’esecuzione della fornitura per motivate ragioni secondo quanto previsto dall’art. 17, comma 8 del Codice, ovvero qualora sussistano ragioni di urgenza di cui al comma 9 del medesimo articolo, a darne esecuzione;</w:t>
      </w:r>
    </w:p>
    <w:p w:rsidR="009E40F8" w:rsidRPr="00B907CD" w:rsidRDefault="009E40F8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l’imposta di bollo del valore di € 16,00 (art. 3 del DPR n. 642/72) è assolta mediante [la scelta è alternativa, barrare la casella]:</w:t>
      </w:r>
    </w:p>
    <w:p w:rsidR="009E40F8" w:rsidRPr="00B907CD" w:rsidRDefault="009E40F8" w:rsidP="009E40F8">
      <w:pPr>
        <w:pStyle w:val="Paragrafoelenco"/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modello F23;</w:t>
      </w:r>
    </w:p>
    <w:p w:rsidR="009E40F8" w:rsidRPr="00B907CD" w:rsidRDefault="009E40F8" w:rsidP="009E40F8">
      <w:pPr>
        <w:pStyle w:val="Paragrafoelenco"/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bollo virtuale previa autorizzazione rilasciata dall’Agenzia delle Entrate:</w:t>
      </w:r>
    </w:p>
    <w:p w:rsidR="009E40F8" w:rsidRPr="00B907CD" w:rsidRDefault="009E40F8" w:rsidP="009E40F8">
      <w:p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autorizzazione n. _________, rilasciata da _____________, il __/__/_____);</w:t>
      </w:r>
    </w:p>
    <w:p w:rsidR="009E40F8" w:rsidRPr="00B907CD" w:rsidRDefault="009E40F8" w:rsidP="009E40F8">
      <w:pPr>
        <w:pStyle w:val="Paragrafoelenco"/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proofErr w:type="gramStart"/>
      <w:r w:rsidRPr="00B907CD">
        <w:rPr>
          <w:rFonts w:ascii="Arial" w:hAnsi="Arial" w:cs="Arial"/>
        </w:rPr>
        <w:t>servizio</w:t>
      </w:r>
      <w:proofErr w:type="gramEnd"/>
      <w:r w:rsidRPr="00B907CD">
        <w:rPr>
          <w:rFonts w:ascii="Arial" w:hAnsi="Arial" w:cs="Arial"/>
        </w:rPr>
        <w:t xml:space="preserve"> @e.bollo dell'Agenzia delle Entrate;</w:t>
      </w:r>
    </w:p>
    <w:p w:rsidR="009E40F8" w:rsidRPr="00B907CD" w:rsidRDefault="009E40F8" w:rsidP="009E40F8">
      <w:pPr>
        <w:pStyle w:val="Paragrafoelenco"/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(per gli operatori economici esteri) pagamento con bonifico utilizzando il codice IBAN IT07Y0100003245348008120501;</w:t>
      </w:r>
    </w:p>
    <w:p w:rsidR="009E40F8" w:rsidRPr="00B907CD" w:rsidRDefault="009E40F8" w:rsidP="009E40F8">
      <w:pPr>
        <w:pStyle w:val="Paragrafoelenco"/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acquisto di contrassegno telematico (ex marca da bollo).</w:t>
      </w:r>
    </w:p>
    <w:p w:rsidR="004E0750" w:rsidRPr="009D2A9B" w:rsidRDefault="00365824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8"/>
        <w:jc w:val="both"/>
        <w:rPr>
          <w:rFonts w:ascii="Arial" w:hAnsi="Arial" w:cs="Arial"/>
        </w:rPr>
      </w:pPr>
      <w:proofErr w:type="gramStart"/>
      <w:r w:rsidRPr="009D2A9B">
        <w:rPr>
          <w:rFonts w:ascii="Arial" w:hAnsi="Arial" w:cs="Arial"/>
        </w:rPr>
        <w:t>di</w:t>
      </w:r>
      <w:proofErr w:type="gramEnd"/>
      <w:r w:rsidRPr="009D2A9B">
        <w:rPr>
          <w:rFonts w:ascii="Arial" w:hAnsi="Arial" w:cs="Arial"/>
        </w:rPr>
        <w:t xml:space="preserve"> essere informato</w:t>
      </w:r>
      <w:r w:rsidR="008D1BE6" w:rsidRPr="009D2A9B">
        <w:rPr>
          <w:rFonts w:ascii="Arial" w:hAnsi="Arial" w:cs="Arial"/>
        </w:rPr>
        <w:t xml:space="preserve"> che</w:t>
      </w:r>
      <w:r w:rsidRPr="009D2A9B">
        <w:rPr>
          <w:rFonts w:ascii="Arial" w:hAnsi="Arial" w:cs="Arial"/>
        </w:rPr>
        <w:t xml:space="preserve">, </w:t>
      </w:r>
      <w:r w:rsidR="008D1BE6" w:rsidRPr="009D2A9B">
        <w:rPr>
          <w:rFonts w:ascii="Arial" w:hAnsi="Arial" w:cs="Arial"/>
        </w:rPr>
        <w:t>con la presentazione dell’istanza, consent</w:t>
      </w:r>
      <w:r w:rsidR="004E0750" w:rsidRPr="009D2A9B">
        <w:rPr>
          <w:rFonts w:ascii="Arial" w:hAnsi="Arial" w:cs="Arial"/>
        </w:rPr>
        <w:t>e</w:t>
      </w:r>
      <w:r w:rsidR="008D1BE6" w:rsidRPr="009D2A9B">
        <w:rPr>
          <w:rFonts w:ascii="Arial" w:hAnsi="Arial" w:cs="Arial"/>
        </w:rPr>
        <w:t xml:space="preserve"> il trattamento dei propri dati</w:t>
      </w:r>
      <w:r w:rsidR="007B5451" w:rsidRPr="009D2A9B">
        <w:rPr>
          <w:rFonts w:ascii="Arial" w:hAnsi="Arial" w:cs="Arial"/>
        </w:rPr>
        <w:t xml:space="preserve"> (anche personali) pure quelli trasmessi mediante il fascicolo virtuale, </w:t>
      </w:r>
      <w:r w:rsidR="008D1BE6" w:rsidRPr="009D2A9B">
        <w:rPr>
          <w:rFonts w:ascii="Arial" w:hAnsi="Arial" w:cs="Arial"/>
        </w:rPr>
        <w:t xml:space="preserve">ai sensi dell’art. 13 del Regolamento UE 2016/679, General Data Protection Regulation, di seguito GDPR, e del </w:t>
      </w:r>
      <w:r w:rsidR="005C6B5B" w:rsidRPr="009D2A9B">
        <w:rPr>
          <w:rFonts w:ascii="Arial" w:hAnsi="Arial" w:cs="Arial"/>
        </w:rPr>
        <w:t>D.lgs.</w:t>
      </w:r>
      <w:r w:rsidR="008D1BE6" w:rsidRPr="009D2A9B">
        <w:rPr>
          <w:rFonts w:ascii="Arial" w:hAnsi="Arial" w:cs="Arial"/>
        </w:rPr>
        <w:t xml:space="preserve"> 196/2003 e ss.mm.ii. “Codice in materia di protezione dei dati personali”, per le esigenze e finalità concorsuali e per la stipula dei contratti.</w:t>
      </w:r>
    </w:p>
    <w:p w:rsidR="0061077F" w:rsidRPr="00B907CD" w:rsidRDefault="008D1BE6" w:rsidP="00A15DC9">
      <w:pPr>
        <w:pStyle w:val="Paragrafoelenco"/>
        <w:tabs>
          <w:tab w:val="left" w:pos="473"/>
        </w:tabs>
        <w:spacing w:before="120"/>
        <w:ind w:left="471" w:right="108" w:firstLine="0"/>
        <w:jc w:val="both"/>
        <w:rPr>
          <w:rFonts w:ascii="Arial" w:hAnsi="Arial" w:cs="Arial"/>
          <w:b/>
          <w:sz w:val="18"/>
          <w:szCs w:val="18"/>
        </w:rPr>
      </w:pPr>
      <w:r w:rsidRPr="00B907CD">
        <w:rPr>
          <w:rFonts w:ascii="Arial" w:hAnsi="Arial" w:cs="Arial"/>
          <w:b/>
          <w:sz w:val="18"/>
          <w:szCs w:val="18"/>
        </w:rPr>
        <w:t>I dati raccolti saranno trattati dalla stazione appaltante esclusivamente per lo svolgimento della procedura di gara e per le finalità strettamente connesse e strumentali di gestione dei rapporti, all'adempimento di obblighi previsti da leggi, regolamenti, normativa comunitaria, nonché da disposizioni impartite da autorità a ciò legittimate dalla legge e da organi di vigilanza e controllo; il conferimento dei dati ha natura obbligatoria connessa alla inderogabilità degli adempimenti da svolgere, e il loro trattamento avviene con l'ausilio di supporti informatici e telematici secondo i principi di correttezza e massima riservatezza previsti</w:t>
      </w:r>
    </w:p>
    <w:p w:rsidR="00322C16" w:rsidRPr="00B907CD" w:rsidRDefault="00EF6D2A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si impegna ad uniformarsi, in caso di aggiudicazione, alla disciplina di cui agli articoli 17, comma 2, e 53, comma 3 del D.P.R. 633/1972 e a comunicare alla stazione appaltante la nomina del proprio rappresentante fiscale, nelle forme di legge (</w:t>
      </w:r>
      <w:r w:rsidRPr="00B907CD">
        <w:rPr>
          <w:rFonts w:ascii="Arial" w:hAnsi="Arial" w:cs="Arial"/>
          <w:b/>
        </w:rPr>
        <w:t>SOLO per gli operatori economici non residenti e privi di stabile organizzazione in Italia)</w:t>
      </w:r>
    </w:p>
    <w:p w:rsidR="00802FDB" w:rsidRPr="00B907CD" w:rsidRDefault="00322C16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indicare il domicilio fiscale, il codice fiscale, la partita IVA, l’indirizzo di posta elettronica certificata o strumento analogo negli altri Stati Membri, ai fini delle comunicazioni di cui all’articolo 90 del Codice (</w:t>
      </w:r>
      <w:r w:rsidRPr="00B907CD">
        <w:rPr>
          <w:rFonts w:ascii="Arial" w:hAnsi="Arial" w:cs="Arial"/>
          <w:b/>
        </w:rPr>
        <w:t>SOLO per gli operatori economici non residenti e privi di stabile organizzazione in Italia)</w:t>
      </w:r>
    </w:p>
    <w:p w:rsidR="00802FDB" w:rsidRPr="00B907CD" w:rsidRDefault="00577E8B" w:rsidP="00976E87">
      <w:pPr>
        <w:pStyle w:val="Paragrafoelenco"/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  <w:i/>
        </w:rPr>
        <w:t>(</w:t>
      </w:r>
      <w:r w:rsidR="00802FDB" w:rsidRPr="00B907CD">
        <w:rPr>
          <w:rFonts w:ascii="Arial" w:hAnsi="Arial" w:cs="Arial"/>
          <w:i/>
        </w:rPr>
        <w:t>scegliere una delle opzioni sottostanti)</w:t>
      </w:r>
    </w:p>
    <w:p w:rsidR="00577E8B" w:rsidRPr="00B907CD" w:rsidRDefault="00577E8B" w:rsidP="00E946E0">
      <w:pPr>
        <w:pStyle w:val="Paragrafoelenco"/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di agire per conto dei titolari effettivi</w:t>
      </w:r>
      <w:r w:rsidRPr="008C63BD">
        <w:rPr>
          <w:rFonts w:ascii="Arial" w:hAnsi="Arial" w:cs="Arial"/>
          <w:vertAlign w:val="superscript"/>
        </w:rPr>
        <w:t>1</w:t>
      </w:r>
      <w:r w:rsidRPr="00B907CD">
        <w:rPr>
          <w:rFonts w:ascii="Arial" w:hAnsi="Arial" w:cs="Arial"/>
        </w:rPr>
        <w:t xml:space="preserve">, che sono stati formalmente individuati ai sensi di quanto disposto dagli art. 20, co. 1-4 e 22, co. 2, d. Lgs. 231/2007, di cui si </w:t>
      </w:r>
      <w:r w:rsidR="0097225A" w:rsidRPr="00B907CD">
        <w:rPr>
          <w:rFonts w:ascii="Arial" w:hAnsi="Arial" w:cs="Arial"/>
        </w:rPr>
        <w:t>dichiara</w:t>
      </w:r>
      <w:r w:rsidRPr="00B907CD">
        <w:rPr>
          <w:rFonts w:ascii="Arial" w:hAnsi="Arial" w:cs="Arial"/>
        </w:rPr>
        <w:t xml:space="preserve"> l’assenza di situazioni, anche potenziali, di conflitto di interesse e</w:t>
      </w:r>
      <w:r w:rsidR="0097225A" w:rsidRPr="00B907CD">
        <w:rPr>
          <w:rFonts w:ascii="Arial" w:hAnsi="Arial" w:cs="Arial"/>
        </w:rPr>
        <w:t xml:space="preserve"> si allega</w:t>
      </w:r>
      <w:r w:rsidRPr="00B907CD">
        <w:rPr>
          <w:rFonts w:ascii="Arial" w:hAnsi="Arial" w:cs="Arial"/>
        </w:rPr>
        <w:t xml:space="preserve"> la fotocopia di un documento di riconoscimento</w:t>
      </w:r>
    </w:p>
    <w:p w:rsidR="00577E8B" w:rsidRPr="00B907CD" w:rsidRDefault="00577E8B" w:rsidP="00E946E0">
      <w:pPr>
        <w:pStyle w:val="Paragrafoelenco"/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 xml:space="preserve">che il titolare effettivo coincide con i soggetti di cui all’art. 20, co. 5 del D.Lgs. 231/2007, non essendo possibile individuare il titolare effettivo in base ai commi 1 – 4 dell’art. 20 citato, di cui si </w:t>
      </w:r>
      <w:r w:rsidR="0097225A" w:rsidRPr="00B907CD">
        <w:rPr>
          <w:rFonts w:ascii="Arial" w:hAnsi="Arial" w:cs="Arial"/>
        </w:rPr>
        <w:t>dichiara</w:t>
      </w:r>
      <w:r w:rsidRPr="00B907CD">
        <w:rPr>
          <w:rFonts w:ascii="Arial" w:hAnsi="Arial" w:cs="Arial"/>
        </w:rPr>
        <w:t xml:space="preserve"> l’assenza di situazioni, anche potenziali, di conflitto di interesse e</w:t>
      </w:r>
      <w:r w:rsidR="0097225A" w:rsidRPr="00B907CD">
        <w:rPr>
          <w:rFonts w:ascii="Arial" w:hAnsi="Arial" w:cs="Arial"/>
        </w:rPr>
        <w:t xml:space="preserve"> si alega</w:t>
      </w:r>
      <w:r w:rsidRPr="00B907CD">
        <w:rPr>
          <w:rFonts w:ascii="Arial" w:hAnsi="Arial" w:cs="Arial"/>
        </w:rPr>
        <w:t xml:space="preserve"> la fotocopia di un documento di riconoscimento.</w:t>
      </w:r>
    </w:p>
    <w:p w:rsidR="00DD616F" w:rsidRPr="00DD616F" w:rsidRDefault="00DD616F" w:rsidP="00DD616F">
      <w:pPr>
        <w:numPr>
          <w:ilvl w:val="0"/>
          <w:numId w:val="7"/>
        </w:numPr>
        <w:tabs>
          <w:tab w:val="left" w:pos="473"/>
        </w:tabs>
        <w:spacing w:before="120"/>
        <w:ind w:right="102"/>
        <w:jc w:val="both"/>
        <w:rPr>
          <w:rFonts w:ascii="Arial" w:hAnsi="Arial" w:cs="Arial"/>
          <w:i/>
        </w:rPr>
      </w:pPr>
      <w:r w:rsidRPr="00DD616F">
        <w:rPr>
          <w:rFonts w:ascii="Arial" w:hAnsi="Arial" w:cs="Arial"/>
        </w:rPr>
        <w:t>Ai sensi dell’art. 36 comma 2 del Codice, l’operatore economico è consapevole che tutta la documentazione presentata per la partecipazione alla gara è resa reciprocamente disponibile agli operatori economici collocatisi nei primi cinque posti in graduatori</w:t>
      </w:r>
      <w:r w:rsidR="00391E7A">
        <w:rPr>
          <w:rFonts w:ascii="Arial" w:hAnsi="Arial" w:cs="Arial"/>
        </w:rPr>
        <w:t>a</w:t>
      </w:r>
      <w:r w:rsidRPr="00DD616F">
        <w:rPr>
          <w:rFonts w:ascii="Arial" w:hAnsi="Arial" w:cs="Arial"/>
        </w:rPr>
        <w:t xml:space="preserve">; pertanto, ai sensi dell’art. 35, </w:t>
      </w:r>
      <w:r w:rsidRPr="00DD616F">
        <w:rPr>
          <w:rFonts w:ascii="Arial" w:hAnsi="Arial" w:cs="Arial"/>
          <w:i/>
        </w:rPr>
        <w:t>(scegliere una delle opzioni sottostanti)</w:t>
      </w:r>
    </w:p>
    <w:p w:rsidR="00DD616F" w:rsidRPr="00DD616F" w:rsidRDefault="00DD616F" w:rsidP="00DD616F">
      <w:pPr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r w:rsidRPr="00DD616F">
        <w:rPr>
          <w:rFonts w:ascii="Arial" w:hAnsi="Arial" w:cs="Arial"/>
        </w:rPr>
        <w:t>autorizza a rilasciare copia di tutta la documentazione presentata in gara.</w:t>
      </w:r>
    </w:p>
    <w:p w:rsidR="00DD616F" w:rsidRPr="00DD616F" w:rsidRDefault="00DD616F" w:rsidP="00DD616F">
      <w:pPr>
        <w:spacing w:before="120"/>
        <w:ind w:left="851" w:right="108"/>
        <w:jc w:val="both"/>
        <w:rPr>
          <w:rFonts w:ascii="Arial" w:hAnsi="Arial" w:cs="Arial"/>
          <w:b/>
        </w:rPr>
      </w:pPr>
      <w:r w:rsidRPr="00DD616F">
        <w:rPr>
          <w:rFonts w:ascii="Arial" w:hAnsi="Arial" w:cs="Arial"/>
          <w:b/>
        </w:rPr>
        <w:t xml:space="preserve">oppure </w:t>
      </w:r>
    </w:p>
    <w:p w:rsidR="00DD616F" w:rsidRPr="00DD616F" w:rsidRDefault="00DD616F" w:rsidP="00DD616F">
      <w:pPr>
        <w:numPr>
          <w:ilvl w:val="0"/>
          <w:numId w:val="35"/>
        </w:numPr>
        <w:spacing w:before="120"/>
        <w:ind w:left="851" w:right="102"/>
        <w:jc w:val="both"/>
        <w:rPr>
          <w:rFonts w:ascii="Arial" w:hAnsi="Arial" w:cs="Arial"/>
        </w:rPr>
      </w:pPr>
      <w:r w:rsidRPr="00DD616F">
        <w:rPr>
          <w:rFonts w:ascii="Arial" w:hAnsi="Arial" w:cs="Arial"/>
        </w:rPr>
        <w:t>autorizza la stazione appaltante a rilasciare copia dell’offerta tecnica e delle spiegazioni che saranno eventualmente richieste in sede di verifica delle offerte anomale, debitamente oscurate in quanto coperte da segreto tecnico/commerciale. A tale fine fornisce di seguito adeguata motivazione (ai sensi dell’art. 35, comma 4, lett. a), del Codice)</w:t>
      </w:r>
      <w:r w:rsidRPr="00DD616F">
        <w:rPr>
          <w:rFonts w:ascii="Arial" w:hAnsi="Arial" w:cs="Arial"/>
          <w:i/>
        </w:rPr>
        <w:t xml:space="preserve">, </w:t>
      </w:r>
      <w:r w:rsidRPr="00DD616F">
        <w:rPr>
          <w:rFonts w:ascii="Arial" w:hAnsi="Arial" w:cs="Arial"/>
        </w:rPr>
        <w:t>nonché</w:t>
      </w:r>
      <w:r w:rsidRPr="00DD616F">
        <w:rPr>
          <w:rFonts w:ascii="Arial" w:hAnsi="Arial" w:cs="Arial"/>
          <w:i/>
        </w:rPr>
        <w:t xml:space="preserve"> </w:t>
      </w:r>
      <w:r w:rsidRPr="00DD616F">
        <w:rPr>
          <w:rFonts w:ascii="Arial" w:hAnsi="Arial" w:cs="Arial"/>
        </w:rPr>
        <w:t>copia oscurata dei documenti contenenti informazioni che si intendano precludere ad ogni forma di divulgazione</w:t>
      </w:r>
    </w:p>
    <w:p w:rsidR="00DD616F" w:rsidRPr="00DD616F" w:rsidRDefault="00DD616F" w:rsidP="00DD616F">
      <w:pPr>
        <w:tabs>
          <w:tab w:val="right" w:leader="underscore" w:pos="9756"/>
        </w:tabs>
        <w:spacing w:before="120"/>
        <w:ind w:left="851" w:right="102"/>
        <w:jc w:val="both"/>
        <w:rPr>
          <w:rFonts w:ascii="Arial" w:hAnsi="Arial" w:cs="Arial"/>
        </w:rPr>
      </w:pPr>
      <w:r w:rsidRPr="00DD616F">
        <w:rPr>
          <w:rFonts w:ascii="Arial" w:hAnsi="Arial" w:cs="Arial"/>
        </w:rPr>
        <w:tab/>
      </w:r>
    </w:p>
    <w:p w:rsidR="00DD616F" w:rsidRPr="00DD616F" w:rsidRDefault="00DD616F" w:rsidP="00DD616F">
      <w:pPr>
        <w:tabs>
          <w:tab w:val="right" w:leader="underscore" w:pos="9756"/>
        </w:tabs>
        <w:spacing w:before="120"/>
        <w:ind w:left="851" w:right="102"/>
        <w:jc w:val="both"/>
        <w:rPr>
          <w:rFonts w:ascii="Arial" w:hAnsi="Arial" w:cs="Arial"/>
        </w:rPr>
      </w:pPr>
      <w:r w:rsidRPr="00DD616F">
        <w:rPr>
          <w:rFonts w:ascii="Arial" w:hAnsi="Arial" w:cs="Arial"/>
        </w:rPr>
        <w:tab/>
      </w:r>
    </w:p>
    <w:p w:rsidR="00DD616F" w:rsidRPr="00DD616F" w:rsidRDefault="00DD616F" w:rsidP="00DD616F">
      <w:pPr>
        <w:tabs>
          <w:tab w:val="right" w:leader="underscore" w:pos="9756"/>
        </w:tabs>
        <w:spacing w:before="120"/>
        <w:ind w:left="851" w:right="102"/>
        <w:jc w:val="both"/>
        <w:rPr>
          <w:rFonts w:ascii="Arial" w:hAnsi="Arial" w:cs="Arial"/>
        </w:rPr>
      </w:pPr>
      <w:r w:rsidRPr="00DD616F">
        <w:rPr>
          <w:rFonts w:ascii="Arial" w:hAnsi="Arial" w:cs="Arial"/>
        </w:rPr>
        <w:tab/>
      </w:r>
    </w:p>
    <w:p w:rsidR="00DD616F" w:rsidRPr="00DD616F" w:rsidRDefault="00DD616F" w:rsidP="00DD616F">
      <w:pPr>
        <w:tabs>
          <w:tab w:val="right" w:leader="underscore" w:pos="9756"/>
        </w:tabs>
        <w:spacing w:before="120"/>
        <w:ind w:left="851" w:right="102"/>
        <w:jc w:val="both"/>
        <w:rPr>
          <w:rFonts w:ascii="Arial" w:hAnsi="Arial" w:cs="Arial"/>
        </w:rPr>
      </w:pPr>
      <w:r w:rsidRPr="00DD616F">
        <w:rPr>
          <w:rFonts w:ascii="Arial" w:hAnsi="Arial" w:cs="Arial"/>
        </w:rPr>
        <w:tab/>
      </w:r>
    </w:p>
    <w:p w:rsidR="008D1BE6" w:rsidRPr="00B907CD" w:rsidRDefault="008D1BE6" w:rsidP="008D1BE6">
      <w:pPr>
        <w:pStyle w:val="Paragrafoelenco"/>
        <w:tabs>
          <w:tab w:val="left" w:pos="473"/>
        </w:tabs>
        <w:spacing w:line="360" w:lineRule="auto"/>
        <w:ind w:right="108" w:firstLine="0"/>
        <w:jc w:val="both"/>
        <w:rPr>
          <w:rFonts w:ascii="Arial" w:hAnsi="Arial" w:cs="Arial"/>
        </w:rPr>
      </w:pPr>
    </w:p>
    <w:p w:rsidR="00005E39" w:rsidRPr="00B907CD" w:rsidRDefault="00005E39" w:rsidP="008D1BE6">
      <w:pPr>
        <w:pStyle w:val="Paragrafoelenco"/>
        <w:tabs>
          <w:tab w:val="left" w:pos="473"/>
        </w:tabs>
        <w:spacing w:line="360" w:lineRule="auto"/>
        <w:ind w:right="108" w:firstLine="0"/>
        <w:jc w:val="both"/>
        <w:rPr>
          <w:rFonts w:ascii="Arial" w:hAnsi="Arial" w:cs="Arial"/>
        </w:rPr>
      </w:pPr>
      <w:r w:rsidRPr="00B907CD">
        <w:rPr>
          <w:rFonts w:ascii="Arial" w:hAnsi="Arial" w:cs="Arial"/>
        </w:rPr>
        <w:t>Luogo, data</w:t>
      </w:r>
    </w:p>
    <w:p w:rsidR="00EC0D9F" w:rsidRPr="00B907CD" w:rsidRDefault="00365824">
      <w:pPr>
        <w:tabs>
          <w:tab w:val="left" w:pos="1145"/>
          <w:tab w:val="left" w:pos="2832"/>
        </w:tabs>
        <w:spacing w:before="4"/>
        <w:ind w:left="112"/>
        <w:rPr>
          <w:rFonts w:ascii="Arial" w:hAnsi="Arial" w:cs="Arial"/>
        </w:rPr>
      </w:pPr>
      <w:bookmarkStart w:id="5" w:name="_Hlk59520074"/>
      <w:r w:rsidRPr="00B907CD">
        <w:rPr>
          <w:rFonts w:ascii="Arial" w:hAnsi="Arial" w:cs="Arial"/>
          <w:u w:val="single"/>
        </w:rPr>
        <w:t xml:space="preserve"> </w:t>
      </w:r>
      <w:r w:rsidRPr="00B907CD">
        <w:rPr>
          <w:rFonts w:ascii="Arial" w:hAnsi="Arial" w:cs="Arial"/>
          <w:u w:val="single"/>
        </w:rPr>
        <w:tab/>
      </w:r>
      <w:r w:rsidRPr="00B907CD">
        <w:rPr>
          <w:rFonts w:ascii="Arial" w:hAnsi="Arial" w:cs="Arial"/>
        </w:rPr>
        <w:t>,</w:t>
      </w:r>
      <w:r w:rsidRPr="00B907CD">
        <w:rPr>
          <w:rFonts w:ascii="Arial" w:hAnsi="Arial" w:cs="Arial"/>
          <w:spacing w:val="-4"/>
        </w:rPr>
        <w:t xml:space="preserve"> </w:t>
      </w:r>
      <w:r w:rsidRPr="00B907CD">
        <w:rPr>
          <w:rFonts w:ascii="Arial" w:hAnsi="Arial" w:cs="Arial"/>
          <w:u w:val="single"/>
        </w:rPr>
        <w:t xml:space="preserve"> </w:t>
      </w:r>
      <w:r w:rsidRPr="00B907CD">
        <w:rPr>
          <w:rFonts w:ascii="Arial" w:hAnsi="Arial" w:cs="Arial"/>
          <w:u w:val="single"/>
        </w:rPr>
        <w:tab/>
      </w:r>
      <w:bookmarkEnd w:id="5"/>
    </w:p>
    <w:p w:rsidR="00EC0D9F" w:rsidRPr="00B907CD" w:rsidRDefault="00EC0D9F">
      <w:pPr>
        <w:pStyle w:val="Corpotesto"/>
        <w:rPr>
          <w:rFonts w:ascii="Arial" w:hAnsi="Arial" w:cs="Arial"/>
          <w:sz w:val="22"/>
          <w:szCs w:val="22"/>
        </w:rPr>
      </w:pPr>
    </w:p>
    <w:p w:rsidR="00EF6D2A" w:rsidRPr="00B907CD" w:rsidRDefault="00EF6D2A" w:rsidP="00EF6D2A">
      <w:pPr>
        <w:ind w:left="4236" w:firstLine="720"/>
        <w:jc w:val="center"/>
        <w:rPr>
          <w:rFonts w:ascii="Arial" w:hAnsi="Arial" w:cs="Arial"/>
        </w:rPr>
      </w:pPr>
      <w:r w:rsidRPr="00B907CD">
        <w:rPr>
          <w:rFonts w:ascii="Arial" w:hAnsi="Arial" w:cs="Arial"/>
        </w:rPr>
        <w:t>Il rappresentante legale/procuratore</w:t>
      </w:r>
    </w:p>
    <w:p w:rsidR="00EF6D2A" w:rsidRPr="00B907CD" w:rsidRDefault="00EF6D2A" w:rsidP="00EF6D2A">
      <w:pPr>
        <w:spacing w:before="240"/>
        <w:ind w:left="4247" w:firstLine="709"/>
        <w:jc w:val="center"/>
        <w:rPr>
          <w:rFonts w:ascii="Arial" w:hAnsi="Arial" w:cs="Arial"/>
        </w:rPr>
      </w:pPr>
      <w:r w:rsidRPr="00B907CD">
        <w:rPr>
          <w:rFonts w:ascii="Arial" w:hAnsi="Arial" w:cs="Arial"/>
        </w:rPr>
        <w:t>____________________________</w:t>
      </w:r>
    </w:p>
    <w:p w:rsidR="00EC0D9F" w:rsidRPr="00B907CD" w:rsidRDefault="00EF6D2A" w:rsidP="00EF6D2A">
      <w:pPr>
        <w:pStyle w:val="Corpotesto"/>
        <w:ind w:left="4236" w:firstLine="720"/>
        <w:jc w:val="center"/>
        <w:rPr>
          <w:rFonts w:ascii="Arial" w:hAnsi="Arial" w:cs="Arial"/>
          <w:sz w:val="22"/>
          <w:szCs w:val="22"/>
        </w:rPr>
      </w:pPr>
      <w:r w:rsidRPr="00B907CD">
        <w:rPr>
          <w:rFonts w:ascii="Arial" w:hAnsi="Arial" w:cs="Arial"/>
          <w:sz w:val="22"/>
          <w:szCs w:val="22"/>
        </w:rPr>
        <w:t>(firmato digitalmente)</w:t>
      </w:r>
    </w:p>
    <w:p w:rsidR="00EC0D9F" w:rsidRPr="00B907CD" w:rsidRDefault="00EC0D9F">
      <w:pPr>
        <w:pStyle w:val="Corpotesto"/>
        <w:rPr>
          <w:rFonts w:ascii="Arial" w:hAnsi="Arial" w:cs="Arial"/>
          <w:sz w:val="22"/>
          <w:szCs w:val="22"/>
        </w:rPr>
      </w:pPr>
    </w:p>
    <w:p w:rsidR="00005E39" w:rsidRPr="00B907CD" w:rsidRDefault="00365824">
      <w:pPr>
        <w:spacing w:before="94" w:line="276" w:lineRule="auto"/>
        <w:ind w:left="112" w:right="101"/>
        <w:jc w:val="both"/>
        <w:rPr>
          <w:rFonts w:ascii="Arial" w:hAnsi="Arial" w:cs="Arial"/>
          <w:b/>
          <w:i/>
          <w:sz w:val="18"/>
        </w:rPr>
      </w:pPr>
      <w:bookmarkStart w:id="6" w:name="_Hlk59520002"/>
      <w:r w:rsidRPr="00B907CD">
        <w:rPr>
          <w:rFonts w:ascii="Arial" w:hAnsi="Arial" w:cs="Arial"/>
          <w:b/>
          <w:i/>
          <w:sz w:val="18"/>
        </w:rPr>
        <w:t>Il presente modello deve essere completato in tutte le sue parti dall’</w:t>
      </w:r>
      <w:r w:rsidR="00CE493C" w:rsidRPr="00B907CD">
        <w:rPr>
          <w:rFonts w:ascii="Arial" w:hAnsi="Arial" w:cs="Arial"/>
          <w:b/>
          <w:i/>
          <w:sz w:val="18"/>
        </w:rPr>
        <w:t>impresa</w:t>
      </w:r>
      <w:r w:rsidRPr="00B907CD">
        <w:rPr>
          <w:rFonts w:ascii="Arial" w:hAnsi="Arial" w:cs="Arial"/>
          <w:b/>
          <w:i/>
          <w:sz w:val="18"/>
        </w:rPr>
        <w:t xml:space="preserve"> partecipante e sottoscritto dal legale rappresentante della stessa o da un suo procuratore speciale. </w:t>
      </w:r>
      <w:r w:rsidRPr="00B907CD">
        <w:rPr>
          <w:rFonts w:ascii="Arial" w:hAnsi="Arial" w:cs="Arial"/>
          <w:b/>
          <w:i/>
          <w:spacing w:val="-3"/>
          <w:sz w:val="18"/>
        </w:rPr>
        <w:t xml:space="preserve">Nel </w:t>
      </w:r>
      <w:r w:rsidRPr="00B907CD">
        <w:rPr>
          <w:rFonts w:ascii="Arial" w:hAnsi="Arial" w:cs="Arial"/>
          <w:b/>
          <w:i/>
          <w:sz w:val="18"/>
        </w:rPr>
        <w:t xml:space="preserve">caso in cui il sottoscrittore sia un procuratore speciale, alla domanda/dichiarazione dovrà essere allegata anche una copia conforme della relativa procura. Allegare </w:t>
      </w:r>
      <w:r w:rsidRPr="00B907CD">
        <w:rPr>
          <w:rFonts w:ascii="Arial" w:hAnsi="Arial" w:cs="Arial"/>
          <w:b/>
          <w:i/>
          <w:spacing w:val="-3"/>
          <w:sz w:val="18"/>
        </w:rPr>
        <w:t xml:space="preserve">un </w:t>
      </w:r>
      <w:r w:rsidRPr="00B907CD">
        <w:rPr>
          <w:rFonts w:ascii="Arial" w:hAnsi="Arial" w:cs="Arial"/>
          <w:b/>
          <w:i/>
          <w:sz w:val="18"/>
        </w:rPr>
        <w:t>documento d</w:t>
      </w:r>
      <w:r w:rsidR="00BE3732" w:rsidRPr="00B907CD">
        <w:rPr>
          <w:rFonts w:ascii="Arial" w:hAnsi="Arial" w:cs="Arial"/>
          <w:b/>
          <w:i/>
          <w:sz w:val="18"/>
        </w:rPr>
        <w:t>i riconoscimento</w:t>
      </w:r>
      <w:r w:rsidRPr="00B907CD">
        <w:rPr>
          <w:rFonts w:ascii="Arial" w:hAnsi="Arial" w:cs="Arial"/>
          <w:b/>
          <w:i/>
          <w:sz w:val="18"/>
        </w:rPr>
        <w:t xml:space="preserve">, in corso </w:t>
      </w:r>
      <w:r w:rsidRPr="00B907CD">
        <w:rPr>
          <w:rFonts w:ascii="Arial" w:hAnsi="Arial" w:cs="Arial"/>
          <w:b/>
          <w:i/>
          <w:spacing w:val="-3"/>
          <w:sz w:val="18"/>
        </w:rPr>
        <w:t xml:space="preserve">di </w:t>
      </w:r>
      <w:r w:rsidRPr="00B907CD">
        <w:rPr>
          <w:rFonts w:ascii="Arial" w:hAnsi="Arial" w:cs="Arial"/>
          <w:b/>
          <w:i/>
          <w:sz w:val="18"/>
        </w:rPr>
        <w:t xml:space="preserve">validità, del firmatario a pena </w:t>
      </w:r>
      <w:r w:rsidRPr="00B907CD">
        <w:rPr>
          <w:rFonts w:ascii="Arial" w:hAnsi="Arial" w:cs="Arial"/>
          <w:b/>
          <w:i/>
          <w:spacing w:val="-3"/>
          <w:sz w:val="18"/>
        </w:rPr>
        <w:t>di</w:t>
      </w:r>
      <w:r w:rsidRPr="00B907CD">
        <w:rPr>
          <w:rFonts w:ascii="Arial" w:hAnsi="Arial" w:cs="Arial"/>
          <w:b/>
          <w:i/>
          <w:spacing w:val="-5"/>
          <w:sz w:val="18"/>
        </w:rPr>
        <w:t xml:space="preserve"> </w:t>
      </w:r>
      <w:r w:rsidRPr="00B907CD">
        <w:rPr>
          <w:rFonts w:ascii="Arial" w:hAnsi="Arial" w:cs="Arial"/>
          <w:b/>
          <w:i/>
          <w:sz w:val="18"/>
        </w:rPr>
        <w:t>esclusione.</w:t>
      </w:r>
      <w:bookmarkStart w:id="7" w:name="_GoBack"/>
      <w:bookmarkEnd w:id="6"/>
      <w:bookmarkEnd w:id="7"/>
    </w:p>
    <w:p w:rsidR="00005E39" w:rsidRPr="00B907CD" w:rsidRDefault="00005E39">
      <w:pPr>
        <w:spacing w:before="94" w:line="276" w:lineRule="auto"/>
        <w:ind w:left="112" w:right="101"/>
        <w:jc w:val="both"/>
        <w:rPr>
          <w:rFonts w:ascii="Arial" w:hAnsi="Arial" w:cs="Arial"/>
          <w:b/>
          <w:i/>
          <w:sz w:val="18"/>
        </w:rPr>
      </w:pPr>
      <w:r w:rsidRPr="00B907CD">
        <w:rPr>
          <w:rFonts w:ascii="Arial" w:hAnsi="Arial" w:cs="Arial"/>
          <w:b/>
          <w:i/>
          <w:sz w:val="18"/>
        </w:rPr>
        <w:t>Allegati:</w:t>
      </w:r>
    </w:p>
    <w:p w:rsidR="00005E39" w:rsidRPr="00B907CD" w:rsidRDefault="00005E39" w:rsidP="00005E39">
      <w:pPr>
        <w:pStyle w:val="Paragrafoelenco"/>
        <w:numPr>
          <w:ilvl w:val="0"/>
          <w:numId w:val="38"/>
        </w:numPr>
        <w:spacing w:before="94" w:line="276" w:lineRule="auto"/>
        <w:ind w:left="426" w:right="101"/>
        <w:jc w:val="both"/>
        <w:rPr>
          <w:rFonts w:ascii="Arial" w:hAnsi="Arial" w:cs="Arial"/>
          <w:b/>
          <w:i/>
          <w:sz w:val="18"/>
        </w:rPr>
      </w:pPr>
      <w:r w:rsidRPr="00B907CD">
        <w:rPr>
          <w:rFonts w:ascii="Arial" w:hAnsi="Arial" w:cs="Arial"/>
          <w:b/>
          <w:i/>
          <w:sz w:val="18"/>
        </w:rPr>
        <w:t>_________________________</w:t>
      </w:r>
    </w:p>
    <w:p w:rsidR="00005E39" w:rsidRPr="00B907CD" w:rsidRDefault="00005E39" w:rsidP="00005E39">
      <w:pPr>
        <w:pStyle w:val="Paragrafoelenco"/>
        <w:numPr>
          <w:ilvl w:val="0"/>
          <w:numId w:val="38"/>
        </w:numPr>
        <w:spacing w:before="94" w:line="276" w:lineRule="auto"/>
        <w:ind w:left="426" w:right="101"/>
        <w:jc w:val="both"/>
        <w:rPr>
          <w:rFonts w:ascii="Arial" w:hAnsi="Arial" w:cs="Arial"/>
          <w:b/>
          <w:i/>
          <w:sz w:val="18"/>
        </w:rPr>
      </w:pPr>
      <w:r w:rsidRPr="00B907CD">
        <w:rPr>
          <w:rFonts w:ascii="Arial" w:hAnsi="Arial" w:cs="Arial"/>
          <w:b/>
          <w:i/>
          <w:sz w:val="18"/>
        </w:rPr>
        <w:t>_________________________</w:t>
      </w:r>
    </w:p>
    <w:p w:rsidR="00005E39" w:rsidRPr="00B907CD" w:rsidRDefault="00005E39" w:rsidP="00005E39">
      <w:pPr>
        <w:pStyle w:val="Paragrafoelenco"/>
        <w:numPr>
          <w:ilvl w:val="0"/>
          <w:numId w:val="38"/>
        </w:numPr>
        <w:spacing w:before="94" w:line="276" w:lineRule="auto"/>
        <w:ind w:left="426" w:right="101"/>
        <w:jc w:val="both"/>
        <w:rPr>
          <w:rFonts w:ascii="Arial" w:hAnsi="Arial" w:cs="Arial"/>
          <w:b/>
          <w:i/>
          <w:sz w:val="18"/>
        </w:rPr>
      </w:pPr>
      <w:r w:rsidRPr="00B907CD">
        <w:rPr>
          <w:rFonts w:ascii="Arial" w:hAnsi="Arial" w:cs="Arial"/>
          <w:b/>
          <w:i/>
          <w:sz w:val="18"/>
        </w:rPr>
        <w:t>_________________________</w:t>
      </w:r>
    </w:p>
    <w:p w:rsidR="00005E39" w:rsidRPr="00B907CD" w:rsidRDefault="00005E39" w:rsidP="00005E39">
      <w:pPr>
        <w:pStyle w:val="Paragrafoelenco"/>
        <w:numPr>
          <w:ilvl w:val="0"/>
          <w:numId w:val="38"/>
        </w:numPr>
        <w:spacing w:before="94" w:line="276" w:lineRule="auto"/>
        <w:ind w:left="426" w:right="101"/>
        <w:jc w:val="both"/>
        <w:rPr>
          <w:rFonts w:ascii="Arial" w:hAnsi="Arial" w:cs="Arial"/>
          <w:b/>
          <w:i/>
          <w:sz w:val="18"/>
        </w:rPr>
      </w:pPr>
      <w:r w:rsidRPr="00B907CD">
        <w:rPr>
          <w:rFonts w:ascii="Arial" w:hAnsi="Arial" w:cs="Arial"/>
          <w:b/>
          <w:i/>
          <w:sz w:val="18"/>
        </w:rPr>
        <w:t>_________________________</w:t>
      </w:r>
    </w:p>
    <w:p w:rsidR="00005E39" w:rsidRPr="00B907CD" w:rsidRDefault="00005E39" w:rsidP="00005E39">
      <w:pPr>
        <w:pStyle w:val="Paragrafoelenco"/>
        <w:numPr>
          <w:ilvl w:val="0"/>
          <w:numId w:val="38"/>
        </w:numPr>
        <w:spacing w:before="94" w:line="276" w:lineRule="auto"/>
        <w:ind w:left="426" w:right="101"/>
        <w:jc w:val="both"/>
        <w:rPr>
          <w:rFonts w:ascii="Arial" w:hAnsi="Arial" w:cs="Arial"/>
          <w:b/>
          <w:i/>
          <w:sz w:val="18"/>
        </w:rPr>
      </w:pPr>
      <w:r w:rsidRPr="00B907CD">
        <w:rPr>
          <w:rFonts w:ascii="Arial" w:hAnsi="Arial" w:cs="Arial"/>
          <w:b/>
          <w:i/>
          <w:sz w:val="18"/>
        </w:rPr>
        <w:t>_________________________</w:t>
      </w:r>
    </w:p>
    <w:p w:rsidR="00005E39" w:rsidRPr="00B907CD" w:rsidRDefault="00005E39" w:rsidP="00005E39">
      <w:pPr>
        <w:pStyle w:val="Paragrafoelenco"/>
        <w:numPr>
          <w:ilvl w:val="0"/>
          <w:numId w:val="38"/>
        </w:numPr>
        <w:spacing w:before="94" w:line="276" w:lineRule="auto"/>
        <w:ind w:left="426" w:right="101"/>
        <w:jc w:val="both"/>
        <w:rPr>
          <w:rFonts w:ascii="Arial" w:hAnsi="Arial" w:cs="Arial"/>
          <w:b/>
          <w:i/>
          <w:sz w:val="18"/>
        </w:rPr>
      </w:pPr>
      <w:r w:rsidRPr="00B907CD">
        <w:rPr>
          <w:rFonts w:ascii="Arial" w:hAnsi="Arial" w:cs="Arial"/>
          <w:b/>
          <w:i/>
          <w:sz w:val="18"/>
        </w:rPr>
        <w:t>_________________________</w:t>
      </w:r>
    </w:p>
    <w:p w:rsidR="00005E39" w:rsidRPr="00B907CD" w:rsidRDefault="00005E39" w:rsidP="00005E39">
      <w:pPr>
        <w:pStyle w:val="Paragrafoelenco"/>
        <w:spacing w:before="94" w:line="276" w:lineRule="auto"/>
        <w:ind w:left="426" w:right="101" w:firstLine="0"/>
        <w:jc w:val="both"/>
        <w:rPr>
          <w:rFonts w:ascii="Arial" w:hAnsi="Arial" w:cs="Arial"/>
          <w:b/>
          <w:i/>
          <w:sz w:val="18"/>
        </w:rPr>
      </w:pPr>
    </w:p>
    <w:p w:rsidR="00577E8B" w:rsidRPr="00B907CD" w:rsidRDefault="00005E39" w:rsidP="00005E39">
      <w:pPr>
        <w:spacing w:before="94" w:line="276" w:lineRule="auto"/>
        <w:ind w:left="112" w:right="101"/>
        <w:jc w:val="both"/>
        <w:rPr>
          <w:rFonts w:ascii="Arial" w:hAnsi="Arial" w:cs="Arial"/>
          <w:b/>
          <w:i/>
          <w:sz w:val="16"/>
          <w:szCs w:val="16"/>
        </w:rPr>
      </w:pPr>
      <w:r w:rsidRPr="00B907CD">
        <w:rPr>
          <w:rFonts w:ascii="Arial" w:hAnsi="Arial" w:cs="Arial"/>
          <w:b/>
          <w:i/>
          <w:sz w:val="16"/>
          <w:szCs w:val="16"/>
        </w:rPr>
        <w:t xml:space="preserve"> </w:t>
      </w:r>
      <w:r w:rsidR="00577E8B" w:rsidRPr="00B907CD">
        <w:rPr>
          <w:rFonts w:ascii="Arial" w:hAnsi="Arial" w:cs="Arial"/>
          <w:b/>
          <w:i/>
          <w:sz w:val="16"/>
          <w:szCs w:val="16"/>
        </w:rPr>
        <w:t>(1) Criteri per la determinazione della titolarità effettiva di clienti diversi dalle persone fisiche - (ex art. 20 D.Lgs.  21 novembre 2007, n. 231)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1. Il titolare effettivo di clienti diversi dalle persone fisiche coincide con la persona fisica o le persone fisiche cui, in ultima istanza, è attribuibile la proprietà diretta o indiretta dell'ente ovvero il relativo controllo. </w:t>
      </w:r>
    </w:p>
    <w:p w:rsidR="00577E8B" w:rsidRPr="00B907CD" w:rsidRDefault="00577E8B" w:rsidP="00577E8B">
      <w:pPr>
        <w:spacing w:before="94" w:line="276" w:lineRule="auto"/>
        <w:ind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2. Nel caso in cui il cliente sia una società di capitali: 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  a) costituisce indicazione di proprietà diretta la titolarità di una partecipazione superiore al 25 per cento del capitale del cliente, detenuta da una persona fisica; 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  b) costituisce indicazione di proprietà indiretta la titolarità di una percentuale di partecipazioni superiore al 25 per cento del capitale del cliente, posseduto per il tramite di società controllate, società fiduciarie o per interposta persona. </w:t>
      </w:r>
    </w:p>
    <w:p w:rsidR="00577E8B" w:rsidRPr="00B907CD" w:rsidRDefault="00577E8B" w:rsidP="00577E8B">
      <w:pPr>
        <w:spacing w:before="94" w:line="276" w:lineRule="auto"/>
        <w:ind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 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  a) del controllo della maggioranza dei voti esercitabili in assemblea ordinaria; 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  b) del controllo di voti sufficienti per esercitare un'influenza dominante in assemblea ordinaria; 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  c)  dell'esistenza di particolari vincoli contrattuali che consentano di esercitare un'influenza dominante. </w:t>
      </w:r>
    </w:p>
    <w:p w:rsidR="00577E8B" w:rsidRPr="00B907CD" w:rsidRDefault="00577E8B" w:rsidP="00577E8B">
      <w:pPr>
        <w:spacing w:before="94" w:line="276" w:lineRule="auto"/>
        <w:ind w:right="101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</w:t>
      </w:r>
      <w:r w:rsidRPr="00B907CD">
        <w:rPr>
          <w:rFonts w:ascii="Arial" w:hAnsi="Arial" w:cs="Arial"/>
          <w:bCs/>
          <w:i/>
          <w:iCs/>
          <w:sz w:val="16"/>
          <w:szCs w:val="16"/>
        </w:rPr>
        <w:t xml:space="preserve">((4. Nel caso in cui il cliente sia una persona giuridica privata, di cui al </w:t>
      </w:r>
      <w:hyperlink r:id="rId7" w:tgtFrame="_blank" w:history="1">
        <w:r w:rsidRPr="00B907CD">
          <w:rPr>
            <w:rStyle w:val="Collegamentoipertestuale"/>
            <w:rFonts w:ascii="Arial" w:hAnsi="Arial" w:cs="Arial"/>
            <w:bCs/>
            <w:i/>
            <w:iCs/>
            <w:sz w:val="16"/>
            <w:szCs w:val="16"/>
          </w:rPr>
          <w:t>decreto del Presidente della Repubblica 10 febbraio 2000, n. 361</w:t>
        </w:r>
      </w:hyperlink>
      <w:r w:rsidRPr="00B907CD">
        <w:rPr>
          <w:rFonts w:ascii="Arial" w:hAnsi="Arial" w:cs="Arial"/>
          <w:bCs/>
          <w:i/>
          <w:iCs/>
          <w:sz w:val="16"/>
          <w:szCs w:val="16"/>
        </w:rPr>
        <w:t xml:space="preserve">, sono cumulativamente individuati, come titolari effettivi: 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B907CD">
        <w:rPr>
          <w:rFonts w:ascii="Arial" w:hAnsi="Arial" w:cs="Arial"/>
          <w:bCs/>
          <w:i/>
          <w:iCs/>
          <w:sz w:val="16"/>
          <w:szCs w:val="16"/>
        </w:rPr>
        <w:t xml:space="preserve">    a) i fondatori, ove in vita; 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B907CD">
        <w:rPr>
          <w:rFonts w:ascii="Arial" w:hAnsi="Arial" w:cs="Arial"/>
          <w:bCs/>
          <w:i/>
          <w:iCs/>
          <w:sz w:val="16"/>
          <w:szCs w:val="16"/>
        </w:rPr>
        <w:t xml:space="preserve">    b) i beneficiari, quando individuati o facilmente individuabili; </w:t>
      </w:r>
    </w:p>
    <w:p w:rsidR="00577E8B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bCs/>
          <w:i/>
          <w:iCs/>
          <w:sz w:val="16"/>
          <w:szCs w:val="16"/>
        </w:rPr>
        <w:t xml:space="preserve">    c) i titolari di poteri di rappresentanza legale, direzione e amministrazione.))</w:t>
      </w:r>
      <w:r w:rsidRPr="00B907CD">
        <w:rPr>
          <w:rFonts w:ascii="Arial" w:hAnsi="Arial" w:cs="Arial"/>
          <w:i/>
          <w:sz w:val="16"/>
          <w:szCs w:val="16"/>
        </w:rPr>
        <w:t xml:space="preserve"> </w:t>
      </w:r>
    </w:p>
    <w:p w:rsidR="00577E8B" w:rsidRPr="00B907CD" w:rsidRDefault="00577E8B" w:rsidP="00577E8B">
      <w:pPr>
        <w:spacing w:before="94" w:line="276" w:lineRule="auto"/>
        <w:ind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</w:t>
      </w:r>
      <w:r w:rsidRPr="00B907CD">
        <w:rPr>
          <w:rFonts w:ascii="Arial" w:hAnsi="Arial" w:cs="Arial"/>
          <w:bCs/>
          <w:i/>
          <w:iCs/>
          <w:sz w:val="16"/>
          <w:szCs w:val="16"/>
        </w:rPr>
        <w:t>((5. Qualora l'applicazione dei criteri di cui ai precedenti commi non consenta di individuare univocamente uno o più titolari effettivi, il titolare effettivo coincide con la persona fisica o le persone fisiche titolari, conformemente ai rispettivi assetti organizzativi o statutari, di poteri di rappresentanza legale, amministrazione o direzione della società o del cliente comunque diverso dalla persona fisica.))</w:t>
      </w:r>
      <w:r w:rsidRPr="00B907CD">
        <w:rPr>
          <w:rFonts w:ascii="Arial" w:hAnsi="Arial" w:cs="Arial"/>
          <w:i/>
          <w:sz w:val="16"/>
          <w:szCs w:val="16"/>
        </w:rPr>
        <w:t xml:space="preserve"> </w:t>
      </w:r>
    </w:p>
    <w:p w:rsidR="008E5AD7" w:rsidRPr="00B907CD" w:rsidRDefault="00577E8B" w:rsidP="00577E8B">
      <w:pPr>
        <w:spacing w:before="94" w:line="276" w:lineRule="auto"/>
        <w:ind w:left="112" w:right="101"/>
        <w:jc w:val="both"/>
        <w:rPr>
          <w:rFonts w:ascii="Arial" w:hAnsi="Arial" w:cs="Arial"/>
          <w:i/>
          <w:sz w:val="16"/>
          <w:szCs w:val="16"/>
        </w:rPr>
      </w:pPr>
      <w:r w:rsidRPr="00B907CD">
        <w:rPr>
          <w:rFonts w:ascii="Arial" w:hAnsi="Arial" w:cs="Arial"/>
          <w:i/>
          <w:sz w:val="16"/>
          <w:szCs w:val="16"/>
        </w:rPr>
        <w:t xml:space="preserve">  6.  I soggetti obbligati conservano traccia delle verifiche effettuate ai fini dell'individuazione del titolare effettivo </w:t>
      </w:r>
      <w:r w:rsidRPr="00B907CD">
        <w:rPr>
          <w:rFonts w:ascii="Arial" w:hAnsi="Arial" w:cs="Arial"/>
          <w:bCs/>
          <w:i/>
          <w:iCs/>
          <w:sz w:val="16"/>
          <w:szCs w:val="16"/>
        </w:rPr>
        <w:t>((nonché, con specifico riferimento al titolare effettivo individuato ai sensi del comma 5, delle ragioni che non hanno consentito di individuare il titolare effettivo ai sensi dei commi 1, 2, 3 e 4 del presente articolo))</w:t>
      </w:r>
      <w:r w:rsidRPr="00B907CD">
        <w:rPr>
          <w:rFonts w:ascii="Arial" w:hAnsi="Arial" w:cs="Arial"/>
          <w:i/>
          <w:sz w:val="16"/>
          <w:szCs w:val="16"/>
        </w:rPr>
        <w:t>.</w:t>
      </w:r>
    </w:p>
    <w:p w:rsidR="008E5AD7" w:rsidRPr="00B907CD" w:rsidRDefault="008E5AD7">
      <w:pPr>
        <w:rPr>
          <w:rFonts w:ascii="Arial" w:hAnsi="Arial" w:cs="Arial"/>
          <w:i/>
          <w:sz w:val="18"/>
        </w:rPr>
      </w:pPr>
      <w:r w:rsidRPr="00B907CD">
        <w:rPr>
          <w:rFonts w:ascii="Arial" w:hAnsi="Arial" w:cs="Arial"/>
          <w:i/>
          <w:sz w:val="18"/>
        </w:rPr>
        <w:br w:type="page"/>
      </w: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2552"/>
        <w:gridCol w:w="1417"/>
        <w:gridCol w:w="2126"/>
        <w:gridCol w:w="1985"/>
      </w:tblGrid>
      <w:tr w:rsidR="008E5AD7" w:rsidRPr="00B907CD" w:rsidTr="000701B7">
        <w:trPr>
          <w:trHeight w:val="556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vAlign w:val="center"/>
          </w:tcPr>
          <w:p w:rsidR="008E5AD7" w:rsidRPr="00B907CD" w:rsidRDefault="008E5AD7" w:rsidP="008E5AD7">
            <w:pPr>
              <w:jc w:val="both"/>
              <w:rPr>
                <w:rFonts w:ascii="Arial" w:hAnsi="Arial" w:cs="Arial"/>
                <w:b/>
              </w:rPr>
            </w:pPr>
            <w:r w:rsidRPr="00B907CD">
              <w:rPr>
                <w:rFonts w:ascii="Arial" w:hAnsi="Arial" w:cs="Arial"/>
                <w:b/>
              </w:rPr>
              <w:t>Modulo per l’attestazione di pagamento dell’imposta di bollo con contrassegno telematico</w:t>
            </w:r>
            <w:r w:rsidRPr="00B907CD">
              <w:rPr>
                <w:rFonts w:ascii="Arial" w:hAnsi="Arial" w:cs="Arial"/>
                <w:b/>
                <w:bCs/>
                <w:iCs/>
              </w:rPr>
              <w:t>.</w:t>
            </w:r>
          </w:p>
        </w:tc>
      </w:tr>
      <w:tr w:rsidR="008E5AD7" w:rsidRPr="00B907CD" w:rsidTr="000701B7">
        <w:trPr>
          <w:trHeight w:val="989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Il sottoscritto, consapevole che le false dichiarazioni, la falsità degli atti e l’uso di atti falsi sono puniti ai sensi del codice penale (</w:t>
            </w:r>
            <w:r w:rsidRPr="00B907CD">
              <w:rPr>
                <w:rFonts w:ascii="Arial" w:hAnsi="Arial" w:cs="Arial"/>
                <w:u w:val="single" w:color="000000"/>
              </w:rPr>
              <w:t>Art. 75 e 76 DPR 28.12.2000 n. 445</w:t>
            </w:r>
            <w:r w:rsidRPr="00B907CD">
              <w:rPr>
                <w:rFonts w:ascii="Arial" w:hAnsi="Arial" w:cs="Arial"/>
              </w:rPr>
              <w:t xml:space="preserve">) </w:t>
            </w:r>
            <w:r w:rsidRPr="00B907CD">
              <w:rPr>
                <w:rFonts w:ascii="Arial" w:hAnsi="Arial" w:cs="Arial"/>
                <w:b/>
              </w:rPr>
              <w:t>trasmette la presente dichiarazione, attestando ai sensi degli artt. 46 e 47 del DPR 28.12.2000 n. 445 quanto segue</w:t>
            </w:r>
            <w:r w:rsidRPr="00B907CD">
              <w:rPr>
                <w:rFonts w:ascii="Arial" w:hAnsi="Arial" w:cs="Arial"/>
              </w:rPr>
              <w:t>:</w:t>
            </w:r>
          </w:p>
        </w:tc>
      </w:tr>
      <w:tr w:rsidR="008E5AD7" w:rsidRPr="00B907CD" w:rsidTr="000701B7">
        <w:tc>
          <w:tcPr>
            <w:tcW w:w="1006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</w:p>
        </w:tc>
      </w:tr>
      <w:tr w:rsidR="008E5AD7" w:rsidRPr="00B907CD" w:rsidTr="000701B7">
        <w:trPr>
          <w:trHeight w:val="1999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D7" w:rsidRPr="00B907CD" w:rsidRDefault="008E5AD7" w:rsidP="008E5AD7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B907CD">
              <w:rPr>
                <w:rFonts w:ascii="Arial" w:hAnsi="Arial" w:cs="Arial"/>
                <w:i/>
              </w:rPr>
              <w:t>Spazio per l’apposizione del contrassegno telematico (Marca da bollo</w:t>
            </w:r>
            <w:r w:rsidRPr="00B907CD">
              <w:rPr>
                <w:rFonts w:ascii="Arial" w:hAnsi="Arial" w:cs="Arial"/>
                <w:i/>
                <w:lang w:val="en-US"/>
              </w:rPr>
              <w:t xml:space="preserve"> da € 16,00)</w:t>
            </w:r>
          </w:p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</w:p>
        </w:tc>
      </w:tr>
      <w:tr w:rsidR="008E5AD7" w:rsidRPr="00B907CD" w:rsidTr="000701B7">
        <w:trPr>
          <w:trHeight w:val="255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AD7" w:rsidRPr="00B907CD" w:rsidRDefault="008E5AD7" w:rsidP="008E5AD7">
            <w:pPr>
              <w:jc w:val="both"/>
              <w:rPr>
                <w:rFonts w:ascii="Arial" w:hAnsi="Arial" w:cs="Arial"/>
              </w:rPr>
            </w:pPr>
          </w:p>
        </w:tc>
      </w:tr>
      <w:tr w:rsidR="008E5AD7" w:rsidRPr="00B907CD" w:rsidTr="000701B7">
        <w:trPr>
          <w:trHeight w:val="31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Cognome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D7" w:rsidRPr="00B907CD" w:rsidRDefault="008E5AD7" w:rsidP="008E5AD7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Nome</w:t>
            </w:r>
          </w:p>
        </w:tc>
      </w:tr>
      <w:tr w:rsidR="008E5AD7" w:rsidRPr="00B907CD" w:rsidTr="000701B7">
        <w:trPr>
          <w:trHeight w:val="3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 xml:space="preserve">Nato 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Prov.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D7" w:rsidRPr="00B907CD" w:rsidRDefault="008E5AD7" w:rsidP="008E5AD7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 xml:space="preserve">Il </w:t>
            </w:r>
          </w:p>
        </w:tc>
      </w:tr>
      <w:tr w:rsidR="008E5AD7" w:rsidRPr="00B907CD" w:rsidTr="000701B7">
        <w:trPr>
          <w:trHeight w:val="3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 xml:space="preserve">Residenza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 xml:space="preserve">Prov.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8E5AD7" w:rsidRPr="00B907CD" w:rsidRDefault="008E5AD7" w:rsidP="008E5AD7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CAP</w:t>
            </w:r>
          </w:p>
        </w:tc>
      </w:tr>
      <w:tr w:rsidR="008E5AD7" w:rsidRPr="00B907CD" w:rsidTr="000701B7">
        <w:trPr>
          <w:trHeight w:val="31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5AD7" w:rsidRPr="00B907CD" w:rsidRDefault="008E5AD7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Via/Piazza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E5AD7" w:rsidRPr="00B907CD" w:rsidRDefault="008E5AD7" w:rsidP="008E5AD7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 xml:space="preserve">n. </w:t>
            </w:r>
          </w:p>
        </w:tc>
      </w:tr>
      <w:tr w:rsidR="008E5AD7" w:rsidRPr="00B907CD" w:rsidTr="000701B7">
        <w:trPr>
          <w:trHeight w:val="31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D7" w:rsidRPr="00B907CD" w:rsidRDefault="004C4720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 xml:space="preserve">Cod. Fisc.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D7" w:rsidRPr="00B907CD" w:rsidRDefault="004C4720" w:rsidP="008E5AD7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Tel.</w:t>
            </w:r>
          </w:p>
        </w:tc>
      </w:tr>
      <w:tr w:rsidR="004C4720" w:rsidRPr="00B907CD" w:rsidTr="000701B7">
        <w:trPr>
          <w:trHeight w:val="12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720" w:rsidRPr="00B907CD" w:rsidRDefault="004C4720" w:rsidP="008D30CE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IN QUALITÀ DI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720" w:rsidRPr="00B907CD" w:rsidRDefault="004C4720" w:rsidP="004C4720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Persona fisica</w:t>
            </w:r>
          </w:p>
          <w:p w:rsidR="004C4720" w:rsidRPr="00B907CD" w:rsidRDefault="004C4720" w:rsidP="004C4720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Procuratore speciale</w:t>
            </w:r>
          </w:p>
          <w:p w:rsidR="004C4720" w:rsidRPr="00B907CD" w:rsidRDefault="004C4720" w:rsidP="000701B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Legale rappresentante della Persona giuridica</w:t>
            </w:r>
          </w:p>
        </w:tc>
      </w:tr>
      <w:tr w:rsidR="004C4720" w:rsidRPr="00B907CD" w:rsidTr="000701B7">
        <w:trPr>
          <w:trHeight w:val="839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C4720" w:rsidRPr="00B907CD" w:rsidRDefault="004C4720" w:rsidP="004C4720">
            <w:pPr>
              <w:ind w:left="58"/>
              <w:jc w:val="center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DICHIARA</w:t>
            </w:r>
          </w:p>
        </w:tc>
      </w:tr>
      <w:tr w:rsidR="004C4720" w:rsidRPr="00B907CD" w:rsidTr="000701B7">
        <w:trPr>
          <w:trHeight w:val="182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4720" w:rsidRPr="00B907CD" w:rsidRDefault="004C4720" w:rsidP="004C4720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che, ad integrazione del documento, l’imposta di bollo è stata assolta in modo virtuale tramite apposizione del contrassegno telematico su questo cartaceo trattenuto, in originale, presso il mittente, a disposizione degli organi di controllo.</w:t>
            </w:r>
          </w:p>
          <w:p w:rsidR="004C4720" w:rsidRPr="00B907CD" w:rsidRDefault="004C4720" w:rsidP="004C4720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A tal proposito dichiara inoltre che la marca da bollo di euro ____________________ applicata ha: IDENTIFICATIVO n. _______________________________ e data__________________________</w:t>
            </w:r>
          </w:p>
        </w:tc>
      </w:tr>
      <w:tr w:rsidR="004C4720" w:rsidRPr="00B907CD" w:rsidTr="000701B7">
        <w:trPr>
          <w:trHeight w:val="14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4720" w:rsidRPr="00B907CD" w:rsidRDefault="004C4720" w:rsidP="004C4720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di essere a conoscenza che l’Ente Appaltante potrà effettuare controlli sulle pratiche presentate e pertanto si impegna a conservare il presente documento e a renderlo disponibile ai fini dei successivi controlli.</w:t>
            </w:r>
          </w:p>
        </w:tc>
      </w:tr>
      <w:tr w:rsidR="004C4720" w:rsidRPr="00005E39" w:rsidTr="000701B7">
        <w:trPr>
          <w:trHeight w:val="1072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4720" w:rsidRPr="00B907CD" w:rsidRDefault="004C4720" w:rsidP="000701B7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Luogo e data</w:t>
            </w:r>
          </w:p>
          <w:p w:rsidR="004C4720" w:rsidRPr="00B907CD" w:rsidRDefault="004C4720" w:rsidP="000701B7">
            <w:pPr>
              <w:jc w:val="both"/>
              <w:rPr>
                <w:rFonts w:ascii="Arial" w:hAnsi="Arial" w:cs="Arial"/>
              </w:rPr>
            </w:pPr>
          </w:p>
          <w:p w:rsidR="004C4720" w:rsidRPr="00B907CD" w:rsidRDefault="004C4720" w:rsidP="000701B7">
            <w:pPr>
              <w:jc w:val="both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>______________________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4C4720" w:rsidRPr="00005E39" w:rsidRDefault="004C4720" w:rsidP="000701B7">
            <w:pPr>
              <w:ind w:left="58"/>
              <w:jc w:val="center"/>
              <w:rPr>
                <w:rFonts w:ascii="Arial" w:hAnsi="Arial" w:cs="Arial"/>
              </w:rPr>
            </w:pPr>
            <w:r w:rsidRPr="00B907CD">
              <w:rPr>
                <w:rFonts w:ascii="Arial" w:hAnsi="Arial" w:cs="Arial"/>
              </w:rPr>
              <w:t xml:space="preserve">Firmato </w:t>
            </w:r>
            <w:r w:rsidR="000701B7" w:rsidRPr="00B907CD">
              <w:rPr>
                <w:rFonts w:ascii="Arial" w:hAnsi="Arial" w:cs="Arial"/>
              </w:rPr>
              <w:t>digitalmente</w:t>
            </w:r>
          </w:p>
        </w:tc>
      </w:tr>
    </w:tbl>
    <w:p w:rsidR="008E5AD7" w:rsidRPr="00005E39" w:rsidRDefault="008E5AD7" w:rsidP="008E5AD7">
      <w:pPr>
        <w:widowControl/>
        <w:autoSpaceDE/>
        <w:autoSpaceDN/>
        <w:spacing w:after="160" w:line="259" w:lineRule="auto"/>
        <w:rPr>
          <w:rFonts w:ascii="Arial" w:eastAsia="Calibri" w:hAnsi="Arial" w:cs="Arial"/>
          <w:lang w:val="en-US" w:eastAsia="en-US" w:bidi="ar-SA"/>
        </w:rPr>
      </w:pPr>
    </w:p>
    <w:sectPr w:rsidR="008E5AD7" w:rsidRPr="00005E39" w:rsidSect="00872535">
      <w:headerReference w:type="default" r:id="rId8"/>
      <w:pgSz w:w="11900" w:h="16820"/>
      <w:pgMar w:top="1134" w:right="102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45" w:rsidRDefault="005B3445" w:rsidP="00F27D3C">
      <w:r>
        <w:separator/>
      </w:r>
    </w:p>
  </w:endnote>
  <w:endnote w:type="continuationSeparator" w:id="0">
    <w:p w:rsidR="005B3445" w:rsidRDefault="005B3445" w:rsidP="00F2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45" w:rsidRDefault="005B3445" w:rsidP="00F27D3C">
      <w:r>
        <w:separator/>
      </w:r>
    </w:p>
  </w:footnote>
  <w:footnote w:type="continuationSeparator" w:id="0">
    <w:p w:rsidR="005B3445" w:rsidRDefault="005B3445" w:rsidP="00F2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3C" w:rsidRPr="00F27D3C" w:rsidRDefault="00004C9B">
    <w:pPr>
      <w:pStyle w:val="Intestazione"/>
      <w:rPr>
        <w:b/>
        <w:i/>
      </w:rPr>
    </w:pPr>
    <w:r>
      <w:rPr>
        <w:rFonts w:ascii="Arial" w:hAnsi="Arial" w:cs="Arial"/>
        <w:b/>
        <w:i/>
        <w:sz w:val="18"/>
        <w:szCs w:val="18"/>
      </w:rPr>
      <w:t xml:space="preserve">Schema </w:t>
    </w:r>
    <w:r w:rsidR="00F27D3C" w:rsidRPr="00F27D3C">
      <w:rPr>
        <w:rFonts w:ascii="Arial" w:hAnsi="Arial" w:cs="Arial"/>
        <w:b/>
        <w:i/>
        <w:sz w:val="18"/>
        <w:szCs w:val="18"/>
      </w:rPr>
      <w:t>Domanda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188D"/>
    <w:multiLevelType w:val="hybridMultilevel"/>
    <w:tmpl w:val="1C34801A"/>
    <w:lvl w:ilvl="0" w:tplc="E55C7892">
      <w:numFmt w:val="bullet"/>
      <w:lvlText w:val="◻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ECA39B8">
      <w:numFmt w:val="bullet"/>
      <w:lvlText w:val="◻"/>
      <w:lvlJc w:val="left"/>
      <w:pPr>
        <w:ind w:left="1528" w:hanging="28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9B8AA6AA">
      <w:numFmt w:val="bullet"/>
      <w:lvlText w:val="•"/>
      <w:lvlJc w:val="left"/>
      <w:pPr>
        <w:ind w:left="2446" w:hanging="284"/>
      </w:pPr>
      <w:rPr>
        <w:rFonts w:hint="default"/>
        <w:lang w:val="it-IT" w:eastAsia="it-IT" w:bidi="it-IT"/>
      </w:rPr>
    </w:lvl>
    <w:lvl w:ilvl="3" w:tplc="6CC89D86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  <w:lvl w:ilvl="4" w:tplc="A382429A">
      <w:numFmt w:val="bullet"/>
      <w:lvlText w:val="•"/>
      <w:lvlJc w:val="left"/>
      <w:pPr>
        <w:ind w:left="4300" w:hanging="284"/>
      </w:pPr>
      <w:rPr>
        <w:rFonts w:hint="default"/>
        <w:lang w:val="it-IT" w:eastAsia="it-IT" w:bidi="it-IT"/>
      </w:rPr>
    </w:lvl>
    <w:lvl w:ilvl="5" w:tplc="8168F42E">
      <w:numFmt w:val="bullet"/>
      <w:lvlText w:val="•"/>
      <w:lvlJc w:val="left"/>
      <w:pPr>
        <w:ind w:left="5226" w:hanging="284"/>
      </w:pPr>
      <w:rPr>
        <w:rFonts w:hint="default"/>
        <w:lang w:val="it-IT" w:eastAsia="it-IT" w:bidi="it-IT"/>
      </w:rPr>
    </w:lvl>
    <w:lvl w:ilvl="6" w:tplc="415CE232">
      <w:numFmt w:val="bullet"/>
      <w:lvlText w:val="•"/>
      <w:lvlJc w:val="left"/>
      <w:pPr>
        <w:ind w:left="6153" w:hanging="284"/>
      </w:pPr>
      <w:rPr>
        <w:rFonts w:hint="default"/>
        <w:lang w:val="it-IT" w:eastAsia="it-IT" w:bidi="it-IT"/>
      </w:rPr>
    </w:lvl>
    <w:lvl w:ilvl="7" w:tplc="27924FC4">
      <w:numFmt w:val="bullet"/>
      <w:lvlText w:val="•"/>
      <w:lvlJc w:val="left"/>
      <w:pPr>
        <w:ind w:left="7080" w:hanging="284"/>
      </w:pPr>
      <w:rPr>
        <w:rFonts w:hint="default"/>
        <w:lang w:val="it-IT" w:eastAsia="it-IT" w:bidi="it-IT"/>
      </w:rPr>
    </w:lvl>
    <w:lvl w:ilvl="8" w:tplc="9B1C0CC0">
      <w:numFmt w:val="bullet"/>
      <w:lvlText w:val="•"/>
      <w:lvlJc w:val="left"/>
      <w:pPr>
        <w:ind w:left="8006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7FF0237"/>
    <w:multiLevelType w:val="hybridMultilevel"/>
    <w:tmpl w:val="7018E66E"/>
    <w:lvl w:ilvl="0" w:tplc="AC7E08C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75F"/>
    <w:multiLevelType w:val="hybridMultilevel"/>
    <w:tmpl w:val="78665EFA"/>
    <w:lvl w:ilvl="0" w:tplc="03C29E9A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0A102804"/>
    <w:multiLevelType w:val="hybridMultilevel"/>
    <w:tmpl w:val="96E8D68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0A3485"/>
    <w:multiLevelType w:val="hybridMultilevel"/>
    <w:tmpl w:val="A4F8670C"/>
    <w:lvl w:ilvl="0" w:tplc="52B0BD2C">
      <w:start w:val="1"/>
      <w:numFmt w:val="decimal"/>
      <w:lvlText w:val="%1."/>
      <w:lvlJc w:val="left"/>
      <w:pPr>
        <w:ind w:left="472" w:hanging="360"/>
      </w:pPr>
      <w:rPr>
        <w:rFonts w:hint="default"/>
        <w:i w:val="0"/>
        <w:w w:val="100"/>
        <w:sz w:val="22"/>
        <w:szCs w:val="22"/>
        <w:lang w:val="it-IT" w:eastAsia="it-IT" w:bidi="it-IT"/>
      </w:rPr>
    </w:lvl>
    <w:lvl w:ilvl="1" w:tplc="C5AAA848">
      <w:start w:val="2"/>
      <w:numFmt w:val="bullet"/>
      <w:lvlText w:val=""/>
      <w:lvlJc w:val="left"/>
      <w:pPr>
        <w:ind w:left="1418" w:hanging="360"/>
      </w:pPr>
      <w:rPr>
        <w:rFonts w:ascii="Wingdings" w:eastAsia="Times New Roman" w:hAnsi="Wingdings" w:cs="Arial"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C9F5546"/>
    <w:multiLevelType w:val="hybridMultilevel"/>
    <w:tmpl w:val="1BBC79A6"/>
    <w:lvl w:ilvl="0" w:tplc="5A887814">
      <w:start w:val="5"/>
      <w:numFmt w:val="bullet"/>
      <w:lvlText w:val=""/>
      <w:lvlJc w:val="left"/>
      <w:pPr>
        <w:ind w:left="720" w:hanging="360"/>
      </w:pPr>
      <w:rPr>
        <w:rFonts w:ascii="Wingdings" w:eastAsia="Garamond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F5F83"/>
    <w:multiLevelType w:val="hybridMultilevel"/>
    <w:tmpl w:val="E2823D54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14A7083"/>
    <w:multiLevelType w:val="hybridMultilevel"/>
    <w:tmpl w:val="23302F86"/>
    <w:lvl w:ilvl="0" w:tplc="04100011">
      <w:start w:val="1"/>
      <w:numFmt w:val="decimal"/>
      <w:lvlText w:val="%1)"/>
      <w:lvlJc w:val="left"/>
      <w:pPr>
        <w:ind w:left="472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12FA31D1"/>
    <w:multiLevelType w:val="hybridMultilevel"/>
    <w:tmpl w:val="D658AAEA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17AF4E16"/>
    <w:multiLevelType w:val="hybridMultilevel"/>
    <w:tmpl w:val="847ABFF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749FE"/>
    <w:multiLevelType w:val="hybridMultilevel"/>
    <w:tmpl w:val="C116EA2E"/>
    <w:lvl w:ilvl="0" w:tplc="5A887814">
      <w:start w:val="5"/>
      <w:numFmt w:val="bullet"/>
      <w:lvlText w:val=""/>
      <w:lvlJc w:val="left"/>
      <w:pPr>
        <w:ind w:left="1192" w:hanging="360"/>
      </w:pPr>
      <w:rPr>
        <w:rFonts w:ascii="Wingdings" w:eastAsia="Garamond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1AB71C93"/>
    <w:multiLevelType w:val="hybridMultilevel"/>
    <w:tmpl w:val="EF1CA392"/>
    <w:lvl w:ilvl="0" w:tplc="5A887814">
      <w:start w:val="5"/>
      <w:numFmt w:val="bullet"/>
      <w:lvlText w:val=""/>
      <w:lvlJc w:val="left"/>
      <w:pPr>
        <w:ind w:left="778" w:hanging="360"/>
      </w:pPr>
      <w:rPr>
        <w:rFonts w:ascii="Wingdings" w:eastAsia="Garamond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B1B0AC6"/>
    <w:multiLevelType w:val="hybridMultilevel"/>
    <w:tmpl w:val="E01060EC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1C337614"/>
    <w:multiLevelType w:val="hybridMultilevel"/>
    <w:tmpl w:val="739802F4"/>
    <w:lvl w:ilvl="0" w:tplc="88000920">
      <w:numFmt w:val="bullet"/>
      <w:lvlText w:val="◻"/>
      <w:lvlJc w:val="left"/>
      <w:pPr>
        <w:ind w:left="1192" w:hanging="51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771AAF80">
      <w:numFmt w:val="bullet"/>
      <w:lvlText w:val="•"/>
      <w:lvlJc w:val="left"/>
      <w:pPr>
        <w:ind w:left="2066" w:hanging="514"/>
      </w:pPr>
      <w:rPr>
        <w:rFonts w:hint="default"/>
        <w:lang w:val="it-IT" w:eastAsia="it-IT" w:bidi="it-IT"/>
      </w:rPr>
    </w:lvl>
    <w:lvl w:ilvl="2" w:tplc="310CE3A0">
      <w:numFmt w:val="bullet"/>
      <w:lvlText w:val="•"/>
      <w:lvlJc w:val="left"/>
      <w:pPr>
        <w:ind w:left="2932" w:hanging="514"/>
      </w:pPr>
      <w:rPr>
        <w:rFonts w:hint="default"/>
        <w:lang w:val="it-IT" w:eastAsia="it-IT" w:bidi="it-IT"/>
      </w:rPr>
    </w:lvl>
    <w:lvl w:ilvl="3" w:tplc="00A64AC0">
      <w:numFmt w:val="bullet"/>
      <w:lvlText w:val="•"/>
      <w:lvlJc w:val="left"/>
      <w:pPr>
        <w:ind w:left="3798" w:hanging="514"/>
      </w:pPr>
      <w:rPr>
        <w:rFonts w:hint="default"/>
        <w:lang w:val="it-IT" w:eastAsia="it-IT" w:bidi="it-IT"/>
      </w:rPr>
    </w:lvl>
    <w:lvl w:ilvl="4" w:tplc="13088962">
      <w:numFmt w:val="bullet"/>
      <w:lvlText w:val="•"/>
      <w:lvlJc w:val="left"/>
      <w:pPr>
        <w:ind w:left="4664" w:hanging="514"/>
      </w:pPr>
      <w:rPr>
        <w:rFonts w:hint="default"/>
        <w:lang w:val="it-IT" w:eastAsia="it-IT" w:bidi="it-IT"/>
      </w:rPr>
    </w:lvl>
    <w:lvl w:ilvl="5" w:tplc="DCD09C5E">
      <w:numFmt w:val="bullet"/>
      <w:lvlText w:val="•"/>
      <w:lvlJc w:val="left"/>
      <w:pPr>
        <w:ind w:left="5530" w:hanging="514"/>
      </w:pPr>
      <w:rPr>
        <w:rFonts w:hint="default"/>
        <w:lang w:val="it-IT" w:eastAsia="it-IT" w:bidi="it-IT"/>
      </w:rPr>
    </w:lvl>
    <w:lvl w:ilvl="6" w:tplc="5308D498">
      <w:numFmt w:val="bullet"/>
      <w:lvlText w:val="•"/>
      <w:lvlJc w:val="left"/>
      <w:pPr>
        <w:ind w:left="6396" w:hanging="514"/>
      </w:pPr>
      <w:rPr>
        <w:rFonts w:hint="default"/>
        <w:lang w:val="it-IT" w:eastAsia="it-IT" w:bidi="it-IT"/>
      </w:rPr>
    </w:lvl>
    <w:lvl w:ilvl="7" w:tplc="74BA69E8">
      <w:numFmt w:val="bullet"/>
      <w:lvlText w:val="•"/>
      <w:lvlJc w:val="left"/>
      <w:pPr>
        <w:ind w:left="7262" w:hanging="514"/>
      </w:pPr>
      <w:rPr>
        <w:rFonts w:hint="default"/>
        <w:lang w:val="it-IT" w:eastAsia="it-IT" w:bidi="it-IT"/>
      </w:rPr>
    </w:lvl>
    <w:lvl w:ilvl="8" w:tplc="88DCD4EC">
      <w:numFmt w:val="bullet"/>
      <w:lvlText w:val="•"/>
      <w:lvlJc w:val="left"/>
      <w:pPr>
        <w:ind w:left="8128" w:hanging="514"/>
      </w:pPr>
      <w:rPr>
        <w:rFonts w:hint="default"/>
        <w:lang w:val="it-IT" w:eastAsia="it-IT" w:bidi="it-IT"/>
      </w:rPr>
    </w:lvl>
  </w:abstractNum>
  <w:abstractNum w:abstractNumId="14" w15:restartNumberingAfterBreak="0">
    <w:nsid w:val="22682771"/>
    <w:multiLevelType w:val="hybridMultilevel"/>
    <w:tmpl w:val="8488E8CE"/>
    <w:lvl w:ilvl="0" w:tplc="C5AAA84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144E6"/>
    <w:multiLevelType w:val="hybridMultilevel"/>
    <w:tmpl w:val="DEDC4B8C"/>
    <w:lvl w:ilvl="0" w:tplc="0410000D">
      <w:start w:val="1"/>
      <w:numFmt w:val="bullet"/>
      <w:lvlText w:val=""/>
      <w:lvlJc w:val="left"/>
      <w:pPr>
        <w:ind w:left="11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6" w15:restartNumberingAfterBreak="0">
    <w:nsid w:val="252E1641"/>
    <w:multiLevelType w:val="hybridMultilevel"/>
    <w:tmpl w:val="FD404A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368B"/>
    <w:multiLevelType w:val="hybridMultilevel"/>
    <w:tmpl w:val="847A9FB2"/>
    <w:lvl w:ilvl="0" w:tplc="04100011">
      <w:start w:val="1"/>
      <w:numFmt w:val="decimal"/>
      <w:lvlText w:val="%1)"/>
      <w:lvlJc w:val="left"/>
      <w:pPr>
        <w:ind w:left="472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26F25872"/>
    <w:multiLevelType w:val="hybridMultilevel"/>
    <w:tmpl w:val="AB4027F8"/>
    <w:lvl w:ilvl="0" w:tplc="E632AB4A">
      <w:start w:val="4"/>
      <w:numFmt w:val="bullet"/>
      <w:lvlText w:val="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0F1C8D"/>
    <w:multiLevelType w:val="hybridMultilevel"/>
    <w:tmpl w:val="EC843780"/>
    <w:lvl w:ilvl="0" w:tplc="ECFE8FBA">
      <w:start w:val="1"/>
      <w:numFmt w:val="bullet"/>
      <w:lvlText w:val=""/>
      <w:lvlJc w:val="left"/>
      <w:pPr>
        <w:ind w:left="472" w:hanging="360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27911383"/>
    <w:multiLevelType w:val="hybridMultilevel"/>
    <w:tmpl w:val="8F2C08C0"/>
    <w:lvl w:ilvl="0" w:tplc="5A887814">
      <w:start w:val="5"/>
      <w:numFmt w:val="bullet"/>
      <w:lvlText w:val=""/>
      <w:lvlJc w:val="left"/>
      <w:pPr>
        <w:ind w:left="472" w:hanging="360"/>
      </w:pPr>
      <w:rPr>
        <w:rFonts w:ascii="Wingdings" w:eastAsia="Garamond" w:hAnsi="Wingdings" w:cs="Arial" w:hint="default"/>
        <w:i w:val="0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285C0187"/>
    <w:multiLevelType w:val="hybridMultilevel"/>
    <w:tmpl w:val="B3DCB77C"/>
    <w:lvl w:ilvl="0" w:tplc="7C22A1D4">
      <w:start w:val="5"/>
      <w:numFmt w:val="bullet"/>
      <w:lvlText w:val=""/>
      <w:lvlJc w:val="left"/>
      <w:pPr>
        <w:ind w:left="720" w:hanging="360"/>
      </w:pPr>
      <w:rPr>
        <w:rFonts w:ascii="Wingdings" w:eastAsia="Garamond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3A20D0"/>
    <w:multiLevelType w:val="hybridMultilevel"/>
    <w:tmpl w:val="847A9FB2"/>
    <w:lvl w:ilvl="0" w:tplc="04100011">
      <w:start w:val="1"/>
      <w:numFmt w:val="decimal"/>
      <w:lvlText w:val="%1)"/>
      <w:lvlJc w:val="left"/>
      <w:pPr>
        <w:ind w:left="472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38292BAD"/>
    <w:multiLevelType w:val="hybridMultilevel"/>
    <w:tmpl w:val="8A56AE4E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87647BD"/>
    <w:multiLevelType w:val="hybridMultilevel"/>
    <w:tmpl w:val="BF12ADCA"/>
    <w:lvl w:ilvl="0" w:tplc="C5AAA848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8F2B19"/>
    <w:multiLevelType w:val="hybridMultilevel"/>
    <w:tmpl w:val="262CBEA2"/>
    <w:lvl w:ilvl="0" w:tplc="03C29E9A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4C62EA0"/>
    <w:multiLevelType w:val="hybridMultilevel"/>
    <w:tmpl w:val="BB7AB1F8"/>
    <w:lvl w:ilvl="0" w:tplc="ECFE8FBA">
      <w:start w:val="1"/>
      <w:numFmt w:val="bullet"/>
      <w:lvlText w:val=""/>
      <w:lvlJc w:val="left"/>
      <w:pPr>
        <w:ind w:left="472" w:hanging="360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4E1547B6"/>
    <w:multiLevelType w:val="hybridMultilevel"/>
    <w:tmpl w:val="CB7253CA"/>
    <w:lvl w:ilvl="0" w:tplc="C5AAA84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87BE1"/>
    <w:multiLevelType w:val="hybridMultilevel"/>
    <w:tmpl w:val="6D0CCB4E"/>
    <w:lvl w:ilvl="0" w:tplc="04100017">
      <w:start w:val="1"/>
      <w:numFmt w:val="lowerLetter"/>
      <w:lvlText w:val="%1)"/>
      <w:lvlJc w:val="left"/>
      <w:pPr>
        <w:ind w:left="472" w:hanging="360"/>
      </w:pPr>
      <w:rPr>
        <w:rFonts w:hint="default"/>
        <w:i w:val="0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52183A79"/>
    <w:multiLevelType w:val="hybridMultilevel"/>
    <w:tmpl w:val="A4EA4CD8"/>
    <w:lvl w:ilvl="0" w:tplc="ED6E28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2B52934"/>
    <w:multiLevelType w:val="hybridMultilevel"/>
    <w:tmpl w:val="A60466EE"/>
    <w:lvl w:ilvl="0" w:tplc="7376EB32">
      <w:start w:val="5"/>
      <w:numFmt w:val="bullet"/>
      <w:lvlText w:val=""/>
      <w:lvlJc w:val="left"/>
      <w:pPr>
        <w:ind w:left="720" w:hanging="360"/>
      </w:pPr>
      <w:rPr>
        <w:rFonts w:ascii="Wingdings" w:eastAsia="Garamond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90052"/>
    <w:multiLevelType w:val="hybridMultilevel"/>
    <w:tmpl w:val="CDEA2160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4E0303B"/>
    <w:multiLevelType w:val="hybridMultilevel"/>
    <w:tmpl w:val="2502170E"/>
    <w:lvl w:ilvl="0" w:tplc="817601DE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515C7A"/>
    <w:multiLevelType w:val="hybridMultilevel"/>
    <w:tmpl w:val="189EA94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C42D35"/>
    <w:multiLevelType w:val="hybridMultilevel"/>
    <w:tmpl w:val="A89E469A"/>
    <w:lvl w:ilvl="0" w:tplc="9AA2C2CE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6F02781A"/>
    <w:multiLevelType w:val="hybridMultilevel"/>
    <w:tmpl w:val="FD2E6C36"/>
    <w:lvl w:ilvl="0" w:tplc="FFFFFFFF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4D48C4"/>
    <w:multiLevelType w:val="hybridMultilevel"/>
    <w:tmpl w:val="7874629A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7" w15:restartNumberingAfterBreak="0">
    <w:nsid w:val="7837339D"/>
    <w:multiLevelType w:val="hybridMultilevel"/>
    <w:tmpl w:val="54AEF6A8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38" w15:restartNumberingAfterBreak="0">
    <w:nsid w:val="790C1A9B"/>
    <w:multiLevelType w:val="hybridMultilevel"/>
    <w:tmpl w:val="040E036E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7BAF38F5"/>
    <w:multiLevelType w:val="hybridMultilevel"/>
    <w:tmpl w:val="847ABFF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9F3F91"/>
    <w:multiLevelType w:val="hybridMultilevel"/>
    <w:tmpl w:val="A2D4508A"/>
    <w:lvl w:ilvl="0" w:tplc="52B0BD2C">
      <w:start w:val="1"/>
      <w:numFmt w:val="decimal"/>
      <w:lvlText w:val="%1."/>
      <w:lvlJc w:val="left"/>
      <w:pPr>
        <w:ind w:left="472" w:hanging="360"/>
      </w:pPr>
      <w:rPr>
        <w:rFonts w:hint="default"/>
        <w:i w:val="0"/>
        <w:w w:val="100"/>
        <w:sz w:val="22"/>
        <w:szCs w:val="22"/>
        <w:lang w:val="it-IT" w:eastAsia="it-IT" w:bidi="it-IT"/>
      </w:rPr>
    </w:lvl>
    <w:lvl w:ilvl="1" w:tplc="01883BA4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152D20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0982D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F3441626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1C6E197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D7DA5D2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123867A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FE4BF58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num w:numId="1">
    <w:abstractNumId w:val="34"/>
  </w:num>
  <w:num w:numId="2">
    <w:abstractNumId w:val="13"/>
  </w:num>
  <w:num w:numId="3">
    <w:abstractNumId w:val="0"/>
  </w:num>
  <w:num w:numId="4">
    <w:abstractNumId w:val="14"/>
  </w:num>
  <w:num w:numId="5">
    <w:abstractNumId w:val="18"/>
  </w:num>
  <w:num w:numId="6">
    <w:abstractNumId w:val="27"/>
  </w:num>
  <w:num w:numId="7">
    <w:abstractNumId w:val="4"/>
  </w:num>
  <w:num w:numId="8">
    <w:abstractNumId w:val="38"/>
  </w:num>
  <w:num w:numId="9">
    <w:abstractNumId w:val="5"/>
  </w:num>
  <w:num w:numId="10">
    <w:abstractNumId w:val="21"/>
  </w:num>
  <w:num w:numId="11">
    <w:abstractNumId w:val="30"/>
  </w:num>
  <w:num w:numId="12">
    <w:abstractNumId w:val="15"/>
  </w:num>
  <w:num w:numId="13">
    <w:abstractNumId w:val="12"/>
  </w:num>
  <w:num w:numId="14">
    <w:abstractNumId w:val="17"/>
  </w:num>
  <w:num w:numId="15">
    <w:abstractNumId w:val="19"/>
  </w:num>
  <w:num w:numId="16">
    <w:abstractNumId w:val="26"/>
  </w:num>
  <w:num w:numId="17">
    <w:abstractNumId w:val="37"/>
  </w:num>
  <w:num w:numId="18">
    <w:abstractNumId w:val="22"/>
  </w:num>
  <w:num w:numId="19">
    <w:abstractNumId w:val="7"/>
  </w:num>
  <w:num w:numId="20">
    <w:abstractNumId w:val="10"/>
  </w:num>
  <w:num w:numId="21">
    <w:abstractNumId w:val="25"/>
  </w:num>
  <w:num w:numId="22">
    <w:abstractNumId w:val="2"/>
  </w:num>
  <w:num w:numId="23">
    <w:abstractNumId w:val="1"/>
  </w:num>
  <w:num w:numId="24">
    <w:abstractNumId w:val="39"/>
  </w:num>
  <w:num w:numId="25">
    <w:abstractNumId w:val="33"/>
  </w:num>
  <w:num w:numId="26">
    <w:abstractNumId w:val="3"/>
  </w:num>
  <w:num w:numId="27">
    <w:abstractNumId w:val="32"/>
  </w:num>
  <w:num w:numId="28">
    <w:abstractNumId w:val="6"/>
  </w:num>
  <w:num w:numId="29">
    <w:abstractNumId w:val="31"/>
  </w:num>
  <w:num w:numId="30">
    <w:abstractNumId w:val="29"/>
  </w:num>
  <w:num w:numId="31">
    <w:abstractNumId w:val="23"/>
  </w:num>
  <w:num w:numId="32">
    <w:abstractNumId w:val="9"/>
  </w:num>
  <w:num w:numId="33">
    <w:abstractNumId w:val="35"/>
  </w:num>
  <w:num w:numId="34">
    <w:abstractNumId w:val="28"/>
  </w:num>
  <w:num w:numId="35">
    <w:abstractNumId w:val="20"/>
  </w:num>
  <w:num w:numId="36">
    <w:abstractNumId w:val="11"/>
  </w:num>
  <w:num w:numId="37">
    <w:abstractNumId w:val="36"/>
  </w:num>
  <w:num w:numId="38">
    <w:abstractNumId w:val="8"/>
  </w:num>
  <w:num w:numId="39">
    <w:abstractNumId w:val="16"/>
  </w:num>
  <w:num w:numId="40">
    <w:abstractNumId w:val="40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9F"/>
    <w:rsid w:val="00002F6E"/>
    <w:rsid w:val="00004C9B"/>
    <w:rsid w:val="00004E1A"/>
    <w:rsid w:val="00005E39"/>
    <w:rsid w:val="00033B09"/>
    <w:rsid w:val="000701B7"/>
    <w:rsid w:val="000A5FB4"/>
    <w:rsid w:val="000D0085"/>
    <w:rsid w:val="000D7ED1"/>
    <w:rsid w:val="000E6CE4"/>
    <w:rsid w:val="00107740"/>
    <w:rsid w:val="00167AF5"/>
    <w:rsid w:val="002257E7"/>
    <w:rsid w:val="002456AC"/>
    <w:rsid w:val="00282A90"/>
    <w:rsid w:val="0029298C"/>
    <w:rsid w:val="002A6B9D"/>
    <w:rsid w:val="002E6C90"/>
    <w:rsid w:val="00322C16"/>
    <w:rsid w:val="00363427"/>
    <w:rsid w:val="00365824"/>
    <w:rsid w:val="00391988"/>
    <w:rsid w:val="00391E7A"/>
    <w:rsid w:val="003945A8"/>
    <w:rsid w:val="004064CC"/>
    <w:rsid w:val="00445A41"/>
    <w:rsid w:val="00476B74"/>
    <w:rsid w:val="004909E9"/>
    <w:rsid w:val="004A12E5"/>
    <w:rsid w:val="004B2F34"/>
    <w:rsid w:val="004B3CDA"/>
    <w:rsid w:val="004C4720"/>
    <w:rsid w:val="004E0750"/>
    <w:rsid w:val="004E193B"/>
    <w:rsid w:val="005376CE"/>
    <w:rsid w:val="00567D0B"/>
    <w:rsid w:val="00577E8B"/>
    <w:rsid w:val="00590305"/>
    <w:rsid w:val="005B3445"/>
    <w:rsid w:val="005C6B5B"/>
    <w:rsid w:val="005F343E"/>
    <w:rsid w:val="0061077F"/>
    <w:rsid w:val="006416D2"/>
    <w:rsid w:val="0064237A"/>
    <w:rsid w:val="006A1D19"/>
    <w:rsid w:val="006B53F8"/>
    <w:rsid w:val="006B719C"/>
    <w:rsid w:val="00732D02"/>
    <w:rsid w:val="00740771"/>
    <w:rsid w:val="007B3C26"/>
    <w:rsid w:val="007B5451"/>
    <w:rsid w:val="007D1C0B"/>
    <w:rsid w:val="00802FDB"/>
    <w:rsid w:val="00823926"/>
    <w:rsid w:val="008401A5"/>
    <w:rsid w:val="00872535"/>
    <w:rsid w:val="008A112B"/>
    <w:rsid w:val="008B4CC4"/>
    <w:rsid w:val="008C63BD"/>
    <w:rsid w:val="008D1BE6"/>
    <w:rsid w:val="008E5AD7"/>
    <w:rsid w:val="00914EE2"/>
    <w:rsid w:val="00917EF9"/>
    <w:rsid w:val="009602BA"/>
    <w:rsid w:val="0097225A"/>
    <w:rsid w:val="00976E87"/>
    <w:rsid w:val="009D2A9B"/>
    <w:rsid w:val="009E40F8"/>
    <w:rsid w:val="00A14D01"/>
    <w:rsid w:val="00A15DC9"/>
    <w:rsid w:val="00A45102"/>
    <w:rsid w:val="00A67C3B"/>
    <w:rsid w:val="00A8533E"/>
    <w:rsid w:val="00A87888"/>
    <w:rsid w:val="00AC240F"/>
    <w:rsid w:val="00B907CD"/>
    <w:rsid w:val="00B92577"/>
    <w:rsid w:val="00BC2713"/>
    <w:rsid w:val="00BC7621"/>
    <w:rsid w:val="00BC7808"/>
    <w:rsid w:val="00BE3732"/>
    <w:rsid w:val="00BF52DD"/>
    <w:rsid w:val="00C20EBD"/>
    <w:rsid w:val="00C2596D"/>
    <w:rsid w:val="00C32144"/>
    <w:rsid w:val="00C51412"/>
    <w:rsid w:val="00C97DE7"/>
    <w:rsid w:val="00CC2408"/>
    <w:rsid w:val="00CE493C"/>
    <w:rsid w:val="00CF31E7"/>
    <w:rsid w:val="00D314D3"/>
    <w:rsid w:val="00D43F5E"/>
    <w:rsid w:val="00D501C3"/>
    <w:rsid w:val="00D576FC"/>
    <w:rsid w:val="00DD616F"/>
    <w:rsid w:val="00E01CC3"/>
    <w:rsid w:val="00E56FFB"/>
    <w:rsid w:val="00E60D78"/>
    <w:rsid w:val="00E946E0"/>
    <w:rsid w:val="00EB6226"/>
    <w:rsid w:val="00EB7DCD"/>
    <w:rsid w:val="00EC0D9F"/>
    <w:rsid w:val="00ED1726"/>
    <w:rsid w:val="00EF6D2A"/>
    <w:rsid w:val="00F27D3C"/>
    <w:rsid w:val="00F563AD"/>
    <w:rsid w:val="00F77799"/>
    <w:rsid w:val="00F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B8888-C87B-4629-BF99-FE669CE0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5E39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pPr>
      <w:ind w:left="47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WW8Num4z0">
    <w:name w:val="WW8Num4z0"/>
    <w:rsid w:val="008D1BE6"/>
    <w:rPr>
      <w:rFonts w:ascii="Symbol" w:hAnsi="Symbol"/>
    </w:rPr>
  </w:style>
  <w:style w:type="paragraph" w:styleId="Intestazione">
    <w:name w:val="header"/>
    <w:basedOn w:val="Normale"/>
    <w:link w:val="IntestazioneCarattere"/>
    <w:uiPriority w:val="99"/>
    <w:unhideWhenUsed/>
    <w:rsid w:val="00F27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D3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27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D3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qFormat/>
    <w:rsid w:val="00EF6D2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77E8B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16D2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298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umerazioneperbuste">
    <w:name w:val="Numerazione per buste"/>
    <w:basedOn w:val="Normale"/>
    <w:rsid w:val="004064CC"/>
    <w:pPr>
      <w:widowControl/>
      <w:numPr>
        <w:numId w:val="33"/>
      </w:numPr>
      <w:autoSpaceDE/>
      <w:autoSpaceDN/>
      <w:spacing w:before="120" w:after="120" w:line="360" w:lineRule="auto"/>
      <w:jc w:val="both"/>
    </w:pPr>
    <w:rPr>
      <w:sz w:val="24"/>
      <w:szCs w:val="24"/>
      <w:lang w:bidi="ar-SA"/>
    </w:rPr>
  </w:style>
  <w:style w:type="table" w:styleId="Grigliatabella">
    <w:name w:val="Table Grid"/>
    <w:basedOn w:val="Tabellanormale"/>
    <w:rsid w:val="008E5AD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76E8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76E87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A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A9B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presidente.repubblica:decreto:2000-02-10;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partecipazione</vt:lpstr>
    </vt:vector>
  </TitlesOfParts>
  <Company/>
  <LinksUpToDate>false</LinksUpToDate>
  <CharactersWithSpaces>23338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partecipazione</dc:title>
  <dc:creator>mf.viggiano</dc:creator>
  <cp:lastModifiedBy>Rag. Francesc Viscuso</cp:lastModifiedBy>
  <cp:revision>3</cp:revision>
  <cp:lastPrinted>2025-03-06T07:37:00Z</cp:lastPrinted>
  <dcterms:created xsi:type="dcterms:W3CDTF">2025-03-07T07:17:00Z</dcterms:created>
  <dcterms:modified xsi:type="dcterms:W3CDTF">2025-05-26T20:01:00Z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 Word - Domanda di partecipazione</vt:lpwstr>
  </property>
  <property fmtid="{D5CDD505-2E9C-101B-9397-08002B2CF9AE}" pid="4" name="LastSaved">
    <vt:filetime>2016-12-12T00:00:00Z</vt:filetime>
  </property>
</Properties>
</file>