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25FA" w:rsidRDefault="00056B13">
      <w:pP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Allegato 1a</w:t>
      </w:r>
    </w:p>
    <w:p w:rsidR="002825FA" w:rsidRDefault="00056B13">
      <w:pPr>
        <w:jc w:val="both"/>
        <w:rPr>
          <w:sz w:val="20"/>
        </w:rPr>
      </w:pPr>
      <w:r>
        <w:rPr>
          <w:sz w:val="20"/>
        </w:rPr>
        <w:t>Marca da Bollo</w:t>
      </w:r>
    </w:p>
    <w:p w:rsidR="002825FA" w:rsidRDefault="00056B13">
      <w:pPr>
        <w:jc w:val="both"/>
        <w:rPr>
          <w:rFonts w:ascii="Arial" w:eastAsia="Arial" w:hAnsi="Arial" w:cs="Arial"/>
          <w:b/>
          <w:i/>
          <w:sz w:val="20"/>
        </w:rPr>
      </w:pP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€ 16,00</w:t>
      </w:r>
    </w:p>
    <w:p w:rsidR="002825FA" w:rsidRDefault="00056B13">
      <w:pPr>
        <w:jc w:val="both"/>
        <w:rPr>
          <w:rFonts w:ascii="Arial" w:hAnsi="Arial" w:cs="Arial"/>
          <w:b/>
          <w:szCs w:val="24"/>
        </w:rPr>
      </w:pPr>
      <w:proofErr w:type="gramStart"/>
      <w:r>
        <w:rPr>
          <w:rFonts w:ascii="Arial" w:eastAsia="Arial" w:hAnsi="Arial" w:cs="Arial"/>
          <w:b/>
          <w:i/>
          <w:sz w:val="20"/>
        </w:rPr>
        <w:t>da</w:t>
      </w:r>
      <w:proofErr w:type="gramEnd"/>
      <w:r>
        <w:rPr>
          <w:rFonts w:ascii="Arial" w:eastAsia="Arial" w:hAnsi="Arial" w:cs="Arial"/>
          <w:b/>
          <w:i/>
          <w:sz w:val="20"/>
        </w:rPr>
        <w:t xml:space="preserve"> pagare tramite F23</w:t>
      </w:r>
    </w:p>
    <w:p w:rsidR="002825FA" w:rsidRDefault="00056B13">
      <w:pPr>
        <w:ind w:left="3540" w:firstLine="708"/>
        <w:jc w:val="both"/>
      </w:pPr>
      <w:r>
        <w:rPr>
          <w:rFonts w:ascii="Arial" w:hAnsi="Arial" w:cs="Arial"/>
          <w:b/>
          <w:szCs w:val="24"/>
        </w:rPr>
        <w:t>Alla Stazione Appaltante</w:t>
      </w:r>
    </w:p>
    <w:p w:rsidR="002825FA" w:rsidRDefault="00056B13">
      <w:pPr>
        <w:ind w:left="4253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AZIENDA OSPEDALIERO UNIVERSITARIA </w:t>
      </w:r>
    </w:p>
    <w:p w:rsidR="002825FA" w:rsidRDefault="00056B13">
      <w:pPr>
        <w:ind w:left="4253"/>
        <w:jc w:val="both"/>
        <w:rPr>
          <w:rFonts w:ascii="Arial" w:hAnsi="Arial" w:cs="Arial"/>
          <w:b/>
          <w:sz w:val="20"/>
          <w:u w:val="single"/>
        </w:rPr>
      </w:pPr>
      <w:r>
        <w:rPr>
          <w:color w:val="000000"/>
          <w:spacing w:val="-3"/>
        </w:rPr>
        <w:t>POLICLINICO “G.RODOLICO – SAN MARCO” DI CATANIA</w:t>
      </w:r>
    </w:p>
    <w:p w:rsidR="002825FA" w:rsidRDefault="002825FA">
      <w:pPr>
        <w:ind w:left="5670" w:firstLine="1"/>
        <w:jc w:val="both"/>
        <w:rPr>
          <w:rFonts w:ascii="Arial" w:hAnsi="Arial" w:cs="Arial"/>
          <w:sz w:val="20"/>
          <w:u w:val="single"/>
        </w:rPr>
      </w:pPr>
    </w:p>
    <w:p w:rsidR="002825FA" w:rsidRDefault="00056B13">
      <w:p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noProof/>
          <w:sz w:val="20"/>
          <w:u w:val="single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8890</wp:posOffset>
                </wp:positionV>
                <wp:extent cx="6118860" cy="2408555"/>
                <wp:effectExtent l="0" t="0" r="19050" b="1143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200" cy="240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4680" w:rsidRDefault="00056B13" w:rsidP="00B14680">
                            <w:pPr>
                              <w:pStyle w:val="Standard"/>
                              <w:spacing w:before="62" w:after="62"/>
                              <w:jc w:val="both"/>
                              <w:rPr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Oggetto: </w:t>
                            </w:r>
                            <w:r w:rsidR="00DE1CFB" w:rsidRPr="00DE1CFB">
                              <w:rPr>
                                <w:b/>
                              </w:rPr>
                              <w:t>LAVORI DI RIQUALIFICAZIONE ENERGETICA DELL’EDIFICIO 2 PRESSO IL P.O. G. RODOLICO FINANZIATI NELL’AMBITO AZIONE 4.1.1 – ASSE PRIORITARIO 4 – PO FESR 2014-2020</w:t>
                            </w:r>
                            <w:r w:rsidR="00DE1CFB">
                              <w:t xml:space="preserve">   </w:t>
                            </w:r>
                            <w:r w:rsidRPr="00082E3C">
                              <w:rPr>
                                <w:b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CIG  </w:t>
                            </w:r>
                            <w:r w:rsidR="00D4309B" w:rsidRPr="00EA2DA0">
                              <w:rPr>
                                <w:bCs/>
                                <w:kern w:val="0"/>
                              </w:rPr>
                              <w:t>949905000B</w:t>
                            </w:r>
                            <w:r w:rsidR="00B504A9">
                              <w:rPr>
                                <w:b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 CUP </w:t>
                            </w:r>
                            <w:r w:rsidR="00B14680">
                              <w:rPr>
                                <w:bCs/>
                                <w:kern w:val="0"/>
                              </w:rPr>
                              <w:t>I67H18001620006</w:t>
                            </w:r>
                          </w:p>
                          <w:p w:rsidR="002825FA" w:rsidRDefault="00B14680" w:rsidP="00B14680">
                            <w:pPr>
                              <w:pStyle w:val="Standard"/>
                              <w:spacing w:before="62" w:after="62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  <w:kern w:val="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2825FA" w:rsidRDefault="00056B13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</w:rPr>
                              <w:t>PROCEDURA APERTA CON IL CRITERIO DEL MINOR PREZZO</w:t>
                            </w:r>
                          </w:p>
                          <w:p w:rsidR="002825FA" w:rsidRDefault="00056B13">
                            <w:pPr>
                              <w:pStyle w:val="Contenutocornice"/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highlight w:val="white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 xml:space="preserve">(art. 36, comma 9bis - art.60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>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 xml:space="preserve"> art. 97,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>commi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 xml:space="preserve"> 2 o 2 </w:t>
                            </w:r>
                            <w:proofErr w:type="spellStart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>bis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 xml:space="preserve"> 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 xml:space="preserve">comma 8 del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iCs/>
                                <w:color w:val="000000"/>
                                <w:w w:val="92"/>
                                <w:kern w:val="2"/>
                                <w:shd w:val="clear" w:color="auto" w:fill="FFFFFF"/>
                                <w:lang w:val="en-GB" w:bidi="hi-IN"/>
                              </w:rPr>
                              <w:t>D.Lgs.n.50/2016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hd w:val="clear" w:color="auto" w:fill="FFFFFF"/>
                                <w:lang w:val="en-GB"/>
                              </w:rPr>
                              <w:t>)</w:t>
                            </w:r>
                          </w:p>
                          <w:p w:rsidR="002825FA" w:rsidRDefault="002825FA">
                            <w:pPr>
                              <w:pStyle w:val="Contenutocornice"/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</w:pPr>
                          </w:p>
                          <w:p w:rsidR="002825FA" w:rsidRPr="00082E3C" w:rsidRDefault="00056B13">
                            <w:pPr>
                              <w:pStyle w:val="TableParagraph"/>
                              <w:tabs>
                                <w:tab w:val="left" w:pos="4111"/>
                              </w:tabs>
                              <w:spacing w:before="57" w:after="5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Importo complessivo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dell’appalto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lavori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: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€ </w:t>
                            </w:r>
                            <w:r w:rsidR="00DE1CF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3.591.195,87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(Euro </w:t>
                            </w:r>
                            <w:proofErr w:type="spellStart"/>
                            <w:r w:rsidR="00DE1CFB">
                              <w:rPr>
                                <w:rFonts w:ascii="Times New Roman" w:hAnsi="Times New Roman"/>
                                <w:sz w:val="20"/>
                              </w:rPr>
                              <w:t>tremilionicinquecentonovantunomilacentonovantacinque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>/</w:t>
                            </w:r>
                            <w:r w:rsidR="00DE1CFB">
                              <w:rPr>
                                <w:rFonts w:ascii="Times New Roman" w:hAnsi="Times New Roman"/>
                                <w:sz w:val="20"/>
                              </w:rPr>
                              <w:t>87</w:t>
                            </w:r>
                            <w:r w:rsidRPr="00082E3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</w:rPr>
                              <w:t>;</w:t>
                            </w:r>
                          </w:p>
                          <w:p w:rsidR="002825FA" w:rsidRPr="00082E3C" w:rsidRDefault="00056B13">
                            <w:pPr>
                              <w:pStyle w:val="TableParagraph"/>
                              <w:tabs>
                                <w:tab w:val="left" w:pos="4111"/>
                              </w:tabs>
                              <w:spacing w:before="57" w:after="57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Oneri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di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pacing w:val="-4"/>
                                <w:sz w:val="20"/>
                                <w:lang w:val="en-US"/>
                              </w:rPr>
                              <w:t>sicurezza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4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en-US"/>
                              </w:rPr>
                              <w:t xml:space="preserve">non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soggetti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proofErr w:type="gram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ribasso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€ </w:t>
                            </w:r>
                            <w:r w:rsidR="00DE1CF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78.370,18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 (Euro </w:t>
                            </w:r>
                            <w:proofErr w:type="spellStart"/>
                            <w:r w:rsidR="00DE1CFB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settantottomilatrecentosettanta</w:t>
                            </w:r>
                            <w:proofErr w:type="spellEnd"/>
                            <w:r w:rsidR="00DE1CFB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/18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  <w:p w:rsidR="002825FA" w:rsidRDefault="00056B13">
                            <w:pPr>
                              <w:pStyle w:val="TableParagraph"/>
                              <w:spacing w:before="57" w:after="57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Importo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1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dei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lavori</w:t>
                            </w:r>
                            <w:proofErr w:type="spellEnd"/>
                            <w:r w:rsidRPr="00082E3C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a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base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di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gara</w:t>
                            </w:r>
                            <w:proofErr w:type="spellEnd"/>
                            <w:proofErr w:type="gramStart"/>
                            <w:r w:rsidRPr="00082E3C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en-US"/>
                              </w:rPr>
                              <w:t>,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082E3C">
                              <w:rPr>
                                <w:rFonts w:ascii="Times New Roman" w:hAnsi="Times New Roman"/>
                                <w:spacing w:val="-9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 w:rsidRPr="00082E3C">
                              <w:rPr>
                                <w:rFonts w:ascii="Times New Roman" w:hAnsi="Times New Roman"/>
                                <w:smallCaps/>
                                <w:spacing w:val="-6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082E3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€. </w:t>
                            </w:r>
                            <w:r w:rsidR="00DE1CF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3.512.825,69</w:t>
                            </w:r>
                            <w:r w:rsidRPr="00082E3C">
                              <w:rPr>
                                <w:rFonts w:ascii="Times New Roman" w:hAnsi="Times New Roman"/>
                                <w:smallCaps/>
                                <w:sz w:val="20"/>
                                <w:lang w:val="en-US"/>
                              </w:rPr>
                              <w:t xml:space="preserve"> (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 xml:space="preserve">Euro </w:t>
                            </w:r>
                            <w:r w:rsidR="00DE1CFB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tremilionicinquecentododicimilaottocentoventicinque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/</w:t>
                            </w:r>
                            <w:r w:rsidR="00DE1CFB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69</w:t>
                            </w:r>
                            <w:r w:rsidRPr="00082E3C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);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1" o:spid="_x0000_s1026" style="position:absolute;left:0;text-align:left;margin-left:1.05pt;margin-top:.7pt;width:481.8pt;height:189.65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" strokeweight=".18mm">
                <v:stroke joinstyle="round"/>
                <v:textbox inset="2.63mm,1.36mm,2.63mm,1.36mm">
                  <w:txbxContent>
                    <w:p w:rsidR="00B14680" w:rsidRDefault="00056B13" w:rsidP="00B14680">
                      <w:pPr>
                        <w:pStyle w:val="Standard"/>
                        <w:spacing w:before="62" w:after="62"/>
                        <w:jc w:val="both"/>
                        <w:rPr>
                          <w:bCs/>
                          <w:kern w:val="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Oggetto: </w:t>
                      </w:r>
                      <w:r w:rsidR="00DE1CFB" w:rsidRPr="00DE1CFB">
                        <w:rPr>
                          <w:b/>
                        </w:rPr>
                        <w:t>LAVORI DI RIQUALIFICAZIONE ENERGETICA DELL’EDIFICIO 2 PRESSO IL P.O. G. RODOLICO FINANZIATI NELL’AMBITO AZIONE 4.1.1 – ASSE PRIORITARIO 4 – PO FESR 2014-2020</w:t>
                      </w:r>
                      <w:r w:rsidR="00DE1CFB">
                        <w:t xml:space="preserve">   </w:t>
                      </w:r>
                      <w:r w:rsidRPr="00082E3C">
                        <w:rPr>
                          <w:b/>
                          <w:i/>
                          <w:iCs/>
                          <w:sz w:val="23"/>
                          <w:szCs w:val="23"/>
                        </w:rPr>
                        <w:t xml:space="preserve">CIG  </w:t>
                      </w:r>
                      <w:r w:rsidR="00D4309B" w:rsidRPr="00EA2DA0">
                        <w:rPr>
                          <w:bCs/>
                          <w:kern w:val="0"/>
                        </w:rPr>
                        <w:t>949905000B</w:t>
                      </w:r>
                      <w:r w:rsidR="00B504A9">
                        <w:rPr>
                          <w:b/>
                          <w:i/>
                          <w:iCs/>
                          <w:sz w:val="23"/>
                          <w:szCs w:val="23"/>
                        </w:rPr>
                        <w:t xml:space="preserve">  CUP </w:t>
                      </w:r>
                      <w:r w:rsidR="00B14680">
                        <w:rPr>
                          <w:bCs/>
                          <w:kern w:val="0"/>
                        </w:rPr>
                        <w:t>I67H18001620006</w:t>
                      </w:r>
                    </w:p>
                    <w:p w:rsidR="002825FA" w:rsidRDefault="00B14680" w:rsidP="00B14680">
                      <w:pPr>
                        <w:pStyle w:val="Standard"/>
                        <w:spacing w:before="62" w:after="62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  <w:kern w:val="0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2825FA" w:rsidRDefault="00056B13">
                      <w:pPr>
                        <w:pStyle w:val="TableParagraph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Cs w:val="24"/>
                        </w:rPr>
                        <w:t>PROCEDURA APERTA CON IL CRITERIO DEL MINOR PREZZO</w:t>
                      </w:r>
                    </w:p>
                    <w:p w:rsidR="002825FA" w:rsidRDefault="00056B13">
                      <w:pPr>
                        <w:pStyle w:val="Contenutocornice"/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highlight w:val="white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 xml:space="preserve">(art. 36, comma 9bis - art.60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>ed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 xml:space="preserve"> art. 97,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>commi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 xml:space="preserve"> 2 o 2 </w:t>
                      </w:r>
                      <w:proofErr w:type="spellStart"/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>bis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 xml:space="preserve"> 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 xml:space="preserve">comma 8 del 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iCs/>
                          <w:color w:val="000000"/>
                          <w:w w:val="92"/>
                          <w:kern w:val="2"/>
                          <w:shd w:val="clear" w:color="auto" w:fill="FFFFFF"/>
                          <w:lang w:val="en-GB" w:bidi="hi-IN"/>
                        </w:rPr>
                        <w:t>D.Lgs.n.50/2016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hd w:val="clear" w:color="auto" w:fill="FFFFFF"/>
                          <w:lang w:val="en-GB"/>
                        </w:rPr>
                        <w:t>)</w:t>
                      </w:r>
                    </w:p>
                    <w:p w:rsidR="002825FA" w:rsidRDefault="002825FA">
                      <w:pPr>
                        <w:pStyle w:val="Contenutocornice"/>
                        <w:widowControl w:val="0"/>
                        <w:tabs>
                          <w:tab w:val="left" w:pos="0"/>
                        </w:tabs>
                        <w:jc w:val="center"/>
                      </w:pPr>
                    </w:p>
                    <w:p w:rsidR="002825FA" w:rsidRPr="00082E3C" w:rsidRDefault="00056B13">
                      <w:pPr>
                        <w:pStyle w:val="TableParagraph"/>
                        <w:tabs>
                          <w:tab w:val="left" w:pos="4111"/>
                        </w:tabs>
                        <w:spacing w:before="57" w:after="5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Importo complessivo 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dell’appalto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lavori</w:t>
                      </w:r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:</w:t>
                      </w:r>
                      <w:r w:rsidRPr="00082E3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 xml:space="preserve">€ </w:t>
                      </w:r>
                      <w:r w:rsidR="00DE1CFB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3.591.195,87</w:t>
                      </w:r>
                      <w:r w:rsidRPr="00082E3C">
                        <w:rPr>
                          <w:rFonts w:ascii="Times New Roman" w:hAnsi="Times New Roman"/>
                          <w:sz w:val="20"/>
                        </w:rPr>
                        <w:t xml:space="preserve"> (Euro </w:t>
                      </w:r>
                      <w:proofErr w:type="spellStart"/>
                      <w:r w:rsidR="00DE1CFB">
                        <w:rPr>
                          <w:rFonts w:ascii="Times New Roman" w:hAnsi="Times New Roman"/>
                          <w:sz w:val="20"/>
                        </w:rPr>
                        <w:t>tremilionicinquecentonovantunomilacentonovantacinque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z w:val="20"/>
                        </w:rPr>
                        <w:t>/</w:t>
                      </w:r>
                      <w:r w:rsidR="00DE1CFB">
                        <w:rPr>
                          <w:rFonts w:ascii="Times New Roman" w:hAnsi="Times New Roman"/>
                          <w:sz w:val="20"/>
                        </w:rPr>
                        <w:t>87</w:t>
                      </w:r>
                      <w:r w:rsidRPr="00082E3C">
                        <w:rPr>
                          <w:rFonts w:ascii="Times New Roman" w:hAnsi="Times New Roman"/>
                          <w:i/>
                          <w:sz w:val="20"/>
                        </w:rPr>
                        <w:t>)</w:t>
                      </w:r>
                      <w:r w:rsidRPr="00082E3C">
                        <w:rPr>
                          <w:rFonts w:ascii="Times New Roman" w:hAnsi="Times New Roman"/>
                          <w:sz w:val="20"/>
                        </w:rPr>
                        <w:t>;</w:t>
                      </w:r>
                    </w:p>
                    <w:p w:rsidR="002825FA" w:rsidRPr="00082E3C" w:rsidRDefault="00056B13">
                      <w:pPr>
                        <w:pStyle w:val="TableParagraph"/>
                        <w:tabs>
                          <w:tab w:val="left" w:pos="4111"/>
                        </w:tabs>
                        <w:spacing w:before="57" w:after="57"/>
                        <w:jc w:val="both"/>
                        <w:rPr>
                          <w:sz w:val="20"/>
                        </w:rPr>
                      </w:pPr>
                      <w:proofErr w:type="spell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Oneri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di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pacing w:val="-4"/>
                          <w:sz w:val="20"/>
                          <w:lang w:val="en-US"/>
                        </w:rPr>
                        <w:t>sicurezza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4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pacing w:val="-2"/>
                          <w:sz w:val="20"/>
                          <w:lang w:val="en-US"/>
                        </w:rPr>
                        <w:t xml:space="preserve">non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soggetti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a </w:t>
                      </w:r>
                      <w:proofErr w:type="spellStart"/>
                      <w:proofErr w:type="gram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ribasso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 xml:space="preserve"> :</w:t>
                      </w:r>
                      <w:proofErr w:type="gramEnd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 xml:space="preserve">€ </w:t>
                      </w:r>
                      <w:r w:rsidR="00DE1CFB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78.370,18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 (Euro </w:t>
                      </w:r>
                      <w:proofErr w:type="spellStart"/>
                      <w:r w:rsidR="00DE1CFB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settantottomilatrecentosettanta</w:t>
                      </w:r>
                      <w:proofErr w:type="spellEnd"/>
                      <w:r w:rsidR="00DE1CFB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/18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);</w:t>
                      </w:r>
                    </w:p>
                    <w:p w:rsidR="002825FA" w:rsidRDefault="00056B13">
                      <w:pPr>
                        <w:pStyle w:val="TableParagraph"/>
                        <w:spacing w:before="57" w:after="57"/>
                        <w:jc w:val="both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proofErr w:type="spellStart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Importo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11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dei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8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lavori</w:t>
                      </w:r>
                      <w:proofErr w:type="spellEnd"/>
                      <w:r w:rsidRPr="00082E3C">
                        <w:rPr>
                          <w:rFonts w:ascii="Times New Roman" w:hAnsi="Times New Roman"/>
                          <w:spacing w:val="-8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a</w:t>
                      </w:r>
                      <w:r w:rsidRPr="00082E3C">
                        <w:rPr>
                          <w:rFonts w:ascii="Times New Roman" w:hAnsi="Times New Roman"/>
                          <w:spacing w:val="-9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base</w:t>
                      </w:r>
                      <w:r w:rsidRPr="00082E3C">
                        <w:rPr>
                          <w:rFonts w:ascii="Times New Roman" w:hAnsi="Times New Roman"/>
                          <w:spacing w:val="-9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di</w:t>
                      </w:r>
                      <w:r w:rsidRPr="00082E3C">
                        <w:rPr>
                          <w:rFonts w:ascii="Times New Roman" w:hAnsi="Times New Roman"/>
                          <w:spacing w:val="-10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gara</w:t>
                      </w:r>
                      <w:proofErr w:type="spellEnd"/>
                      <w:proofErr w:type="gramStart"/>
                      <w:r w:rsidRPr="00082E3C">
                        <w:rPr>
                          <w:rFonts w:ascii="Times New Roman" w:hAnsi="Times New Roman"/>
                          <w:spacing w:val="-3"/>
                          <w:sz w:val="20"/>
                          <w:lang w:val="en-US"/>
                        </w:rPr>
                        <w:t>,</w:t>
                      </w:r>
                      <w:r w:rsidRPr="00082E3C">
                        <w:rPr>
                          <w:rFonts w:ascii="Times New Roman" w:hAnsi="Times New Roman"/>
                          <w:spacing w:val="-7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spacing w:val="-9"/>
                          <w:sz w:val="20"/>
                          <w:lang w:val="en-US"/>
                        </w:rPr>
                        <w:t>:</w:t>
                      </w:r>
                      <w:proofErr w:type="gramEnd"/>
                      <w:r w:rsidRPr="00082E3C">
                        <w:rPr>
                          <w:rFonts w:ascii="Times New Roman" w:hAnsi="Times New Roman"/>
                          <w:spacing w:val="-9"/>
                          <w:sz w:val="20"/>
                          <w:lang w:val="en-US"/>
                        </w:rPr>
                        <w:t xml:space="preserve">  </w:t>
                      </w:r>
                      <w:r w:rsidRPr="00082E3C">
                        <w:rPr>
                          <w:rFonts w:ascii="Times New Roman" w:hAnsi="Times New Roman"/>
                          <w:smallCaps/>
                          <w:spacing w:val="-6"/>
                          <w:sz w:val="20"/>
                          <w:lang w:val="en-US"/>
                        </w:rPr>
                        <w:t xml:space="preserve"> </w:t>
                      </w:r>
                      <w:r w:rsidRPr="00082E3C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 xml:space="preserve">€. </w:t>
                      </w:r>
                      <w:r w:rsidR="00DE1CFB">
                        <w:rPr>
                          <w:rFonts w:ascii="Times New Roman" w:hAnsi="Times New Roman"/>
                          <w:b/>
                          <w:color w:val="000000"/>
                          <w:spacing w:val="-3"/>
                          <w:sz w:val="20"/>
                        </w:rPr>
                        <w:t>3.512.825,69</w:t>
                      </w:r>
                      <w:r w:rsidRPr="00082E3C">
                        <w:rPr>
                          <w:rFonts w:ascii="Times New Roman" w:hAnsi="Times New Roman"/>
                          <w:smallCaps/>
                          <w:sz w:val="20"/>
                          <w:lang w:val="en-US"/>
                        </w:rPr>
                        <w:t xml:space="preserve"> (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 xml:space="preserve">Euro </w:t>
                      </w:r>
                      <w:r w:rsidR="00DE1CFB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tremilionicinquecentododicimilaottocentoventicinque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/</w:t>
                      </w:r>
                      <w:r w:rsidR="00DE1CFB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69</w:t>
                      </w:r>
                      <w:r w:rsidRPr="00082E3C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);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2825FA">
      <w:pPr>
        <w:jc w:val="both"/>
        <w:rPr>
          <w:rFonts w:ascii="Arial" w:hAnsi="Arial" w:cs="Arial"/>
          <w:sz w:val="20"/>
        </w:rPr>
      </w:pPr>
    </w:p>
    <w:p w:rsidR="002825FA" w:rsidRDefault="00056B13">
      <w:pPr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6122035" cy="406400"/>
                <wp:effectExtent l="0" t="0" r="0" b="0"/>
                <wp:wrapNone/>
                <wp:docPr id="3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40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825FA" w:rsidRDefault="00056B13"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Istanza di partecipazione</w:t>
                            </w:r>
                          </w:p>
                          <w:p w:rsidR="002825FA" w:rsidRDefault="002825FA">
                            <w:pPr>
                              <w:pStyle w:val="Contenutocornice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2" o:spid="_x0000_s1027" style="position:absolute;margin-left:-.35pt;margin-top:1.6pt;width:482.05pt;height:32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" strokeweight=".18mm">
                <v:stroke joinstyle="round"/>
                <v:textbox inset="2.63mm,1.36mm,2.63mm,1.36mm">
                  <w:txbxContent>
                    <w:p w:rsidR="002825FA" w:rsidRDefault="00056B13">
                      <w:pPr>
                        <w:pStyle w:val="Contenutocornice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Istanza di partecipazione</w:t>
                      </w:r>
                    </w:p>
                    <w:p w:rsidR="002825FA" w:rsidRDefault="002825FA">
                      <w:pPr>
                        <w:pStyle w:val="Contenutocornice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25FA" w:rsidRDefault="002825FA">
      <w:pPr>
        <w:rPr>
          <w:rFonts w:ascii="Arial" w:hAnsi="Arial" w:cs="Arial"/>
          <w:lang w:eastAsia="it-IT"/>
        </w:rPr>
      </w:pPr>
    </w:p>
    <w:p w:rsidR="002825FA" w:rsidRDefault="002825FA">
      <w:pPr>
        <w:rPr>
          <w:rFonts w:ascii="Arial" w:hAnsi="Arial" w:cs="Arial"/>
          <w:sz w:val="20"/>
        </w:rPr>
      </w:pPr>
    </w:p>
    <w:p w:rsidR="002825FA" w:rsidRDefault="002825FA">
      <w:pPr>
        <w:rPr>
          <w:rFonts w:ascii="Arial" w:hAnsi="Arial" w:cs="Arial"/>
          <w:sz w:val="20"/>
        </w:rPr>
      </w:pPr>
    </w:p>
    <w:p w:rsidR="002825FA" w:rsidRDefault="00056B13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Il/La </w:t>
      </w:r>
      <w:proofErr w:type="spellStart"/>
      <w:r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>
        <w:rPr>
          <w:rFonts w:ascii="Times New Roman" w:hAnsi="Times New Roman" w:cs="Times New Roman"/>
          <w:sz w:val="18"/>
          <w:szCs w:val="18"/>
        </w:rPr>
        <w:t>… ……………………………………………………………………………………………...……………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</w:t>
      </w:r>
    </w:p>
    <w:p w:rsidR="002825FA" w:rsidRDefault="00056B13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nato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/a </w:t>
      </w:r>
      <w:proofErr w:type="spellStart"/>
      <w:r>
        <w:rPr>
          <w:rFonts w:ascii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……………………………….………………………………. </w:t>
      </w:r>
      <w:proofErr w:type="gramStart"/>
      <w:r>
        <w:rPr>
          <w:rFonts w:ascii="Times New Roman" w:hAnsi="Times New Roman" w:cs="Times New Roman"/>
          <w:sz w:val="18"/>
          <w:szCs w:val="18"/>
        </w:rPr>
        <w:t>il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………………………………………..………………………</w:t>
      </w:r>
    </w:p>
    <w:p w:rsidR="002825FA" w:rsidRDefault="00056B13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residente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…………..…………………...………….. 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………) via 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...….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…………………….…………………..…</w:t>
      </w:r>
    </w:p>
    <w:p w:rsidR="002825FA" w:rsidRDefault="00056B13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nella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qualità di ……….………….….…..…..…………………………..……………… </w:t>
      </w: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indicare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la qualifica) </w:t>
      </w:r>
      <w:r>
        <w:rPr>
          <w:rFonts w:ascii="Times New Roman" w:hAnsi="Times New Roman" w:cs="Times New Roman"/>
          <w:sz w:val="18"/>
          <w:szCs w:val="18"/>
        </w:rPr>
        <w:t>e legale rappresentante</w:t>
      </w:r>
    </w:p>
    <w:p w:rsidR="002825FA" w:rsidRDefault="00056B13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della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Impresa ………………………………………………………….…………………………………………………………………</w:t>
      </w:r>
    </w:p>
    <w:p w:rsidR="002825FA" w:rsidRDefault="00056B13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MT;Arial" w:hAnsi="Times New Roman" w:cs="Times New Roman"/>
          <w:sz w:val="18"/>
          <w:szCs w:val="18"/>
        </w:rPr>
        <w:t>…………………………….………………..……………………………………………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.………………………………..</w:t>
      </w:r>
    </w:p>
    <w:p w:rsidR="002825FA" w:rsidRDefault="00056B13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con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sede legale in………………………………………(</w:t>
      </w:r>
      <w:proofErr w:type="spellStart"/>
      <w:r>
        <w:rPr>
          <w:rFonts w:ascii="Times New Roman" w:hAnsi="Times New Roman" w:cs="Times New Roman"/>
          <w:sz w:val="18"/>
          <w:szCs w:val="18"/>
        </w:rPr>
        <w:t>Prov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…….) via …………………………………………………………n..… Tel. …………………………………. PEC ……………………………………………, </w:t>
      </w:r>
      <w:proofErr w:type="spellStart"/>
      <w:r>
        <w:rPr>
          <w:rFonts w:ascii="Times New Roman" w:hAnsi="Times New Roman" w:cs="Times New Roman"/>
          <w:sz w:val="18"/>
          <w:szCs w:val="18"/>
        </w:rPr>
        <w:t>cell</w:t>
      </w:r>
      <w:proofErr w:type="spellEnd"/>
      <w:r>
        <w:rPr>
          <w:rFonts w:ascii="Times New Roman" w:hAnsi="Times New Roman" w:cs="Times New Roman"/>
          <w:sz w:val="18"/>
          <w:szCs w:val="18"/>
        </w:rPr>
        <w:t>. ………………………….</w:t>
      </w:r>
    </w:p>
    <w:p w:rsidR="002825FA" w:rsidRDefault="00056B13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Cod.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fisc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bookmarkStart w:id="2" w:name="__Fieldmark__434_3591629632"/>
      <w:bookmarkStart w:id="3" w:name="__Fieldmark__433_3591629632"/>
      <w:bookmarkStart w:id="4" w:name="__Fieldmark__432_3591629632"/>
      <w:bookmarkStart w:id="5" w:name="__Fieldmark__431_3591629632"/>
      <w:bookmarkStart w:id="6" w:name="__Fieldmark__430_3591629632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18"/>
          <w:szCs w:val="18"/>
        </w:rPr>
        <w:t>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__________________________________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Part.Iva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7" w:name="__Fieldmark__445_3591629632"/>
      <w:bookmarkEnd w:id="7"/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2825FA" w:rsidRDefault="002825FA">
      <w:pPr>
        <w:spacing w:before="113" w:after="113"/>
        <w:jc w:val="center"/>
        <w:rPr>
          <w:rFonts w:ascii="Arial" w:hAnsi="Arial" w:cs="Arial"/>
          <w:b/>
          <w:sz w:val="26"/>
        </w:rPr>
      </w:pPr>
    </w:p>
    <w:p w:rsidR="002825FA" w:rsidRDefault="00056B13">
      <w:pPr>
        <w:spacing w:before="113" w:after="113"/>
        <w:jc w:val="center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sz w:val="26"/>
        </w:rPr>
        <w:t>C  H</w:t>
      </w:r>
      <w:proofErr w:type="gramEnd"/>
      <w:r>
        <w:rPr>
          <w:rFonts w:ascii="Arial" w:hAnsi="Arial" w:cs="Arial"/>
          <w:b/>
          <w:sz w:val="26"/>
        </w:rPr>
        <w:t xml:space="preserve">  I  E  D  E</w:t>
      </w:r>
    </w:p>
    <w:p w:rsidR="002825FA" w:rsidRDefault="00056B13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di</w:t>
      </w:r>
      <w:proofErr w:type="gramEnd"/>
      <w:r>
        <w:rPr>
          <w:rFonts w:ascii="Arial" w:hAnsi="Arial" w:cs="Arial"/>
          <w:b/>
          <w:bCs/>
          <w:sz w:val="20"/>
        </w:rPr>
        <w:t xml:space="preserve"> partecipare alla procedura di gara </w:t>
      </w:r>
      <w:r>
        <w:rPr>
          <w:rFonts w:ascii="Arial" w:hAnsi="Arial" w:cs="Arial"/>
          <w:sz w:val="20"/>
        </w:rPr>
        <w:t xml:space="preserve">indicata in oggetto come </w:t>
      </w:r>
      <w:r>
        <w:rPr>
          <w:rFonts w:ascii="Arial" w:hAnsi="Arial" w:cs="Arial"/>
          <w:b/>
          <w:sz w:val="18"/>
        </w:rPr>
        <w:t>(</w:t>
      </w:r>
      <w:r>
        <w:rPr>
          <w:rFonts w:ascii="Arial" w:hAnsi="Arial" w:cs="Arial"/>
          <w:b/>
          <w:i/>
          <w:iCs/>
          <w:sz w:val="16"/>
        </w:rPr>
        <w:t>barrare il quadratino che fa al caso</w:t>
      </w:r>
      <w:r>
        <w:rPr>
          <w:rFonts w:ascii="Arial" w:hAnsi="Arial" w:cs="Arial"/>
          <w:b/>
          <w:sz w:val="18"/>
        </w:rPr>
        <w:t xml:space="preserve">): </w:t>
      </w:r>
      <w:r>
        <w:rPr>
          <w:rFonts w:ascii="Arial" w:hAnsi="Arial" w:cs="Arial"/>
          <w:sz w:val="20"/>
        </w:rPr>
        <w:t xml:space="preserve"> </w:t>
      </w:r>
    </w:p>
    <w:p w:rsidR="002825FA" w:rsidRDefault="00056B13">
      <w:pPr>
        <w:numPr>
          <w:ilvl w:val="0"/>
          <w:numId w:val="3"/>
        </w:numPr>
        <w:tabs>
          <w:tab w:val="left" w:pos="930"/>
        </w:tabs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Concorrente singolo;</w:t>
      </w:r>
      <w:r w:rsidR="005A0F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Impresa mandataria capogruppo </w:t>
      </w:r>
      <w:proofErr w:type="gramStart"/>
      <w:r>
        <w:rPr>
          <w:rFonts w:ascii="Arial" w:hAnsi="Arial" w:cs="Arial"/>
          <w:sz w:val="20"/>
        </w:rPr>
        <w:t>dell’ Associazione</w:t>
      </w:r>
      <w:proofErr w:type="gramEnd"/>
      <w:r>
        <w:rPr>
          <w:rFonts w:ascii="Arial" w:hAnsi="Arial" w:cs="Arial"/>
          <w:sz w:val="20"/>
        </w:rPr>
        <w:t xml:space="preserve"> di Imprese o del Consorzio o del GEIE, </w:t>
      </w:r>
      <w:r>
        <w:rPr>
          <w:rFonts w:ascii="Arial" w:hAnsi="Arial" w:cs="Arial"/>
          <w:b/>
          <w:sz w:val="20"/>
        </w:rPr>
        <w:t>già legalmente costituito con atto</w:t>
      </w:r>
      <w:r>
        <w:rPr>
          <w:rFonts w:ascii="Arial" w:hAnsi="Arial" w:cs="Arial"/>
          <w:sz w:val="20"/>
        </w:rPr>
        <w:t xml:space="preserve"> del ___/___/_________ registrato a ____ ______________ il ___/____/_______ al </w:t>
      </w:r>
      <w:proofErr w:type="spellStart"/>
      <w:r>
        <w:rPr>
          <w:rFonts w:ascii="Arial" w:hAnsi="Arial" w:cs="Arial"/>
          <w:sz w:val="20"/>
        </w:rPr>
        <w:t>n.______serie</w:t>
      </w:r>
      <w:proofErr w:type="spellEnd"/>
      <w:r>
        <w:rPr>
          <w:rFonts w:ascii="Arial" w:hAnsi="Arial" w:cs="Arial"/>
          <w:sz w:val="20"/>
        </w:rPr>
        <w:t xml:space="preserve"> ________, tra le  imprese    ………………………………..…………………………………………………………………………….…. …………………………………………………………………….…………………………………</w:t>
      </w:r>
      <w:r>
        <w:rPr>
          <w:rFonts w:ascii="Arial" w:hAnsi="Arial" w:cs="Arial"/>
          <w:sz w:val="20"/>
        </w:rPr>
        <w:lastRenderedPageBreak/>
        <w:t>………...………………..…………………….……………………………...……………………………………………………………………………………………………………………………………………</w:t>
      </w:r>
    </w:p>
    <w:p w:rsidR="002825FA" w:rsidRDefault="002825FA" w:rsidP="005A0F08">
      <w:pPr>
        <w:tabs>
          <w:tab w:val="left" w:pos="930"/>
        </w:tabs>
        <w:spacing w:line="360" w:lineRule="auto"/>
        <w:ind w:left="426"/>
        <w:jc w:val="both"/>
        <w:rPr>
          <w:rFonts w:ascii="Arial" w:hAnsi="Arial" w:cs="Arial"/>
          <w:b/>
          <w:sz w:val="20"/>
        </w:rPr>
      </w:pPr>
    </w:p>
    <w:p w:rsidR="002825FA" w:rsidRDefault="00056B13">
      <w:pPr>
        <w:spacing w:line="360" w:lineRule="auto"/>
        <w:ind w:left="93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per</w:t>
      </w:r>
      <w:proofErr w:type="gramEnd"/>
      <w:r>
        <w:rPr>
          <w:rFonts w:ascii="Arial" w:hAnsi="Arial" w:cs="Arial"/>
          <w:b/>
          <w:sz w:val="20"/>
        </w:rPr>
        <w:t xml:space="preserve"> le quote di cui nell'atto di costituzione sopra specificato</w:t>
      </w:r>
      <w:r>
        <w:rPr>
          <w:rFonts w:ascii="Arial" w:hAnsi="Arial" w:cs="Arial"/>
          <w:sz w:val="20"/>
        </w:rPr>
        <w:t xml:space="preserve">; </w:t>
      </w:r>
    </w:p>
    <w:p w:rsidR="005A0F08" w:rsidRDefault="005A0F08">
      <w:pPr>
        <w:spacing w:line="360" w:lineRule="auto"/>
        <w:ind w:left="930"/>
        <w:jc w:val="both"/>
      </w:pPr>
    </w:p>
    <w:p w:rsidR="005A0F08" w:rsidRDefault="005A0F08">
      <w:pPr>
        <w:spacing w:line="360" w:lineRule="auto"/>
        <w:ind w:left="930"/>
        <w:jc w:val="both"/>
      </w:pPr>
    </w:p>
    <w:p w:rsidR="005A0F08" w:rsidRDefault="005A0F08">
      <w:pPr>
        <w:spacing w:line="360" w:lineRule="auto"/>
        <w:ind w:left="930"/>
        <w:jc w:val="both"/>
      </w:pPr>
    </w:p>
    <w:p w:rsidR="002825FA" w:rsidRDefault="00056B13">
      <w:pPr>
        <w:numPr>
          <w:ilvl w:val="0"/>
          <w:numId w:val="3"/>
        </w:numPr>
        <w:tabs>
          <w:tab w:val="left" w:pos="930"/>
        </w:tabs>
        <w:spacing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Consorzio (specificare la tipologia di consorzio).</w:t>
      </w:r>
    </w:p>
    <w:p w:rsidR="002825FA" w:rsidRDefault="00056B13">
      <w:pPr>
        <w:tabs>
          <w:tab w:val="left" w:pos="930"/>
        </w:tabs>
        <w:spacing w:line="360" w:lineRule="auto"/>
        <w:ind w:left="99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…………………………………………………………………….…………………………………………</w:t>
      </w:r>
      <w:r>
        <w:rPr>
          <w:rFonts w:ascii="Arial" w:hAnsi="Arial" w:cs="Arial"/>
          <w:sz w:val="20"/>
        </w:rPr>
        <w:t>..</w:t>
      </w:r>
    </w:p>
    <w:p w:rsidR="002825FA" w:rsidRDefault="00056B13">
      <w:pPr>
        <w:tabs>
          <w:tab w:val="left" w:pos="993"/>
        </w:tabs>
        <w:spacing w:line="360" w:lineRule="auto"/>
        <w:ind w:left="993"/>
        <w:jc w:val="both"/>
        <w:rPr>
          <w:rFonts w:ascii="Arial" w:hAnsi="Arial" w:cs="Arial"/>
          <w:bCs/>
          <w:i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……………………………………………………………………...…………………………………………</w:t>
      </w:r>
    </w:p>
    <w:p w:rsidR="002825FA" w:rsidRDefault="00056B13">
      <w:pPr>
        <w:pStyle w:val="Corpotesto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i/>
        </w:rPr>
        <w:t>Allega alla presente:</w:t>
      </w:r>
    </w:p>
    <w:p w:rsidR="002825FA" w:rsidRDefault="00056B13">
      <w:pPr>
        <w:pStyle w:val="Corpotesto"/>
        <w:numPr>
          <w:ilvl w:val="0"/>
          <w:numId w:val="2"/>
        </w:numPr>
        <w:tabs>
          <w:tab w:val="left" w:pos="340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proofErr w:type="gramStart"/>
      <w:r>
        <w:rPr>
          <w:rFonts w:ascii="Arial" w:hAnsi="Arial" w:cs="Arial"/>
          <w:i/>
          <w:iCs/>
        </w:rPr>
        <w:t>da</w:t>
      </w:r>
      <w:proofErr w:type="gramEnd"/>
      <w:r>
        <w:rPr>
          <w:rFonts w:ascii="Arial" w:hAnsi="Arial" w:cs="Arial"/>
          <w:i/>
          <w:iCs/>
        </w:rPr>
        <w:t xml:space="preserve"> specificare)   </w:t>
      </w:r>
    </w:p>
    <w:p w:rsidR="002825FA" w:rsidRDefault="00056B13">
      <w:pPr>
        <w:pStyle w:val="Corpotes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…………………………………………………………………………………………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……………………………………………………………………</w:t>
      </w:r>
    </w:p>
    <w:p w:rsidR="002825FA" w:rsidRDefault="00056B13">
      <w:pPr>
        <w:pStyle w:val="Corpotesto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Ai sensi dell'art. 13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30.06.2003 n. 196 prende/no atto che i dati forniti sono raccolti e pubblicati come previsto dalle norme in materia di appalti pubblici.</w:t>
      </w:r>
    </w:p>
    <w:p w:rsidR="002825FA" w:rsidRDefault="00056B13">
      <w:pPr>
        <w:pStyle w:val="Corpotesto"/>
        <w:spacing w:before="113" w:after="113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_______________________________, lì _______/______/_________</w:t>
      </w:r>
    </w:p>
    <w:p w:rsidR="002825FA" w:rsidRDefault="002825FA">
      <w:pPr>
        <w:pStyle w:val="Corpotesto"/>
        <w:spacing w:line="240" w:lineRule="auto"/>
        <w:ind w:left="360"/>
        <w:rPr>
          <w:rFonts w:ascii="Arial" w:hAnsi="Arial" w:cs="Arial"/>
        </w:rPr>
      </w:pPr>
    </w:p>
    <w:p w:rsidR="002825FA" w:rsidRDefault="002825FA">
      <w:pPr>
        <w:pStyle w:val="Corpotesto"/>
        <w:spacing w:line="240" w:lineRule="auto"/>
        <w:ind w:left="360"/>
        <w:rPr>
          <w:rFonts w:ascii="Arial" w:hAnsi="Arial" w:cs="Arial"/>
        </w:rPr>
      </w:pPr>
    </w:p>
    <w:p w:rsidR="002825FA" w:rsidRDefault="00056B13">
      <w:pPr>
        <w:pStyle w:val="Corpotesto"/>
        <w:spacing w:line="240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eastAsia="Arial" w:hAnsi="Arial" w:cs="Arial"/>
        </w:rPr>
        <w:t>………………………………</w:t>
      </w:r>
      <w:r>
        <w:rPr>
          <w:rFonts w:ascii="Arial" w:hAnsi="Arial" w:cs="Arial"/>
        </w:rPr>
        <w:t>....……………………………………………</w:t>
      </w:r>
    </w:p>
    <w:p w:rsidR="002825FA" w:rsidRDefault="00056B13">
      <w:pPr>
        <w:pStyle w:val="Corpotesto"/>
        <w:spacing w:line="240" w:lineRule="auto"/>
        <w:ind w:left="360"/>
        <w:jc w:val="center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i/>
        </w:rPr>
        <w:t>timbro</w:t>
      </w:r>
      <w:proofErr w:type="gramEnd"/>
      <w:r>
        <w:rPr>
          <w:rFonts w:ascii="Arial" w:hAnsi="Arial" w:cs="Arial"/>
          <w:i/>
        </w:rPr>
        <w:t xml:space="preserve"> e firma per esteso del dichiarante</w:t>
      </w:r>
    </w:p>
    <w:p w:rsidR="002825FA" w:rsidRDefault="00056B13">
      <w:pPr>
        <w:pStyle w:val="Corpotesto"/>
        <w:spacing w:line="240" w:lineRule="auto"/>
        <w:ind w:left="3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ed</w:t>
      </w:r>
      <w:proofErr w:type="gramEnd"/>
      <w:r>
        <w:rPr>
          <w:rFonts w:ascii="Arial" w:hAnsi="Arial" w:cs="Arial"/>
          <w:b/>
          <w:i/>
        </w:rPr>
        <w:t xml:space="preserve"> allegare fotocopia del documento di riconoscimento</w:t>
      </w:r>
    </w:p>
    <w:sectPr w:rsidR="002825FA">
      <w:footerReference w:type="default" r:id="rId7"/>
      <w:footerReference w:type="first" r:id="rId8"/>
      <w:pgSz w:w="11906" w:h="16838"/>
      <w:pgMar w:top="1426" w:right="1134" w:bottom="1191" w:left="1134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3D" w:rsidRDefault="00D6603D">
      <w:r>
        <w:separator/>
      </w:r>
    </w:p>
  </w:endnote>
  <w:endnote w:type="continuationSeparator" w:id="0">
    <w:p w:rsidR="00D6603D" w:rsidRDefault="00D6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FA" w:rsidRDefault="002825FA">
    <w:pPr>
      <w:pStyle w:val="Pidipagina"/>
      <w:jc w:val="right"/>
      <w:rPr>
        <w:sz w:val="16"/>
      </w:rPr>
    </w:pPr>
  </w:p>
  <w:p w:rsidR="002825FA" w:rsidRDefault="002825FA">
    <w:pPr>
      <w:pStyle w:val="Pidipagina"/>
      <w:jc w:val="right"/>
      <w:rPr>
        <w:sz w:val="16"/>
      </w:rPr>
    </w:pPr>
  </w:p>
  <w:p w:rsidR="002825FA" w:rsidRDefault="002825FA">
    <w:pPr>
      <w:pStyle w:val="Pidipagina"/>
      <w:jc w:val="right"/>
      <w:rPr>
        <w:sz w:val="16"/>
      </w:rPr>
    </w:pPr>
  </w:p>
  <w:p w:rsidR="002825FA" w:rsidRDefault="002825FA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FA" w:rsidRDefault="002825FA">
    <w:pPr>
      <w:pStyle w:val="Pidipa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3D" w:rsidRDefault="00D6603D">
      <w:r>
        <w:separator/>
      </w:r>
    </w:p>
  </w:footnote>
  <w:footnote w:type="continuationSeparator" w:id="0">
    <w:p w:rsidR="00D6603D" w:rsidRDefault="00D6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A60"/>
    <w:multiLevelType w:val="multilevel"/>
    <w:tmpl w:val="00A40A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/>
      </w:r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421A1EF9"/>
    <w:multiLevelType w:val="multilevel"/>
    <w:tmpl w:val="D25CA5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.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...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A0237C2"/>
    <w:multiLevelType w:val="multilevel"/>
    <w:tmpl w:val="74E86B5A"/>
    <w:lvl w:ilvl="0">
      <w:numFmt w:val="bullet"/>
      <w:lvlText w:val=""/>
      <w:lvlJc w:val="left"/>
      <w:pPr>
        <w:tabs>
          <w:tab w:val="num" w:pos="996"/>
        </w:tabs>
        <w:ind w:left="996" w:hanging="57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FA"/>
    <w:rsid w:val="00013965"/>
    <w:rsid w:val="00056B13"/>
    <w:rsid w:val="000729F4"/>
    <w:rsid w:val="00082E3C"/>
    <w:rsid w:val="00172EA9"/>
    <w:rsid w:val="002825FA"/>
    <w:rsid w:val="002C553C"/>
    <w:rsid w:val="003506C3"/>
    <w:rsid w:val="00475844"/>
    <w:rsid w:val="0053603A"/>
    <w:rsid w:val="005A0F08"/>
    <w:rsid w:val="0092208C"/>
    <w:rsid w:val="009A1542"/>
    <w:rsid w:val="00AF60B2"/>
    <w:rsid w:val="00B14680"/>
    <w:rsid w:val="00B504A9"/>
    <w:rsid w:val="00BB4C7A"/>
    <w:rsid w:val="00D4309B"/>
    <w:rsid w:val="00D47385"/>
    <w:rsid w:val="00D6544A"/>
    <w:rsid w:val="00D6603D"/>
    <w:rsid w:val="00DE1CFB"/>
    <w:rsid w:val="00E22295"/>
    <w:rsid w:val="00E61D52"/>
    <w:rsid w:val="00E82981"/>
    <w:rsid w:val="00EA2DA0"/>
    <w:rsid w:val="00F8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887C2-C0C8-4605-9103-694DF178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 w:val="0"/>
    </w:pPr>
    <w:rPr>
      <w:rFonts w:ascii="Verdana" w:eastAsia="Times New Roman" w:hAnsi="Verdana" w:cs="Verdana"/>
      <w:szCs w:val="20"/>
      <w:lang w:bidi="ar-SA"/>
    </w:rPr>
  </w:style>
  <w:style w:type="paragraph" w:styleId="Titolo7">
    <w:name w:val="heading 7"/>
    <w:basedOn w:val="Normale"/>
    <w:next w:val="Normale"/>
    <w:qFormat/>
    <w:pPr>
      <w:widowControl w:val="0"/>
      <w:numPr>
        <w:ilvl w:val="6"/>
        <w:numId w:val="1"/>
      </w:numPr>
      <w:spacing w:before="240" w:after="60"/>
      <w:outlineLvl w:val="6"/>
    </w:pPr>
    <w:rPr>
      <w:rFonts w:ascii="Arial" w:hAnsi="Arial" w:cs="Arial"/>
      <w:kern w:val="2"/>
      <w:sz w:val="20"/>
    </w:rPr>
  </w:style>
  <w:style w:type="paragraph" w:styleId="Titolo8">
    <w:name w:val="heading 8"/>
    <w:basedOn w:val="Normale"/>
    <w:next w:val="Normale"/>
    <w:qFormat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kern w:val="2"/>
      <w:sz w:val="20"/>
    </w:rPr>
  </w:style>
  <w:style w:type="paragraph" w:styleId="Titolo9">
    <w:name w:val="heading 9"/>
    <w:basedOn w:val="Normale"/>
    <w:next w:val="Normale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kern w:val="2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4z0">
    <w:name w:val="WW8Num4z0"/>
    <w:qFormat/>
    <w:rPr>
      <w:rFonts w:ascii="Wingdings" w:hAnsi="Wingdings" w:cs="Arial"/>
      <w:sz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Rientrocorpodeltesto">
    <w:name w:val="Body Text Indent"/>
    <w:basedOn w:val="Normale"/>
    <w:pPr>
      <w:spacing w:line="360" w:lineRule="auto"/>
      <w:ind w:left="567" w:hanging="709"/>
      <w:jc w:val="both"/>
    </w:pPr>
    <w:rPr>
      <w:rFonts w:ascii="Arial" w:hAnsi="Arial" w:cs="Arial"/>
      <w:sz w:val="20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qFormat/>
    <w:pPr>
      <w:spacing w:line="360" w:lineRule="auto"/>
      <w:ind w:left="426"/>
      <w:jc w:val="both"/>
    </w:pPr>
    <w:rPr>
      <w:sz w:val="20"/>
    </w:rPr>
  </w:style>
  <w:style w:type="paragraph" w:customStyle="1" w:styleId="Rientrocorpodeltesto31">
    <w:name w:val="Rientro corpo del testo 31"/>
    <w:basedOn w:val="Normale"/>
    <w:qFormat/>
    <w:pPr>
      <w:spacing w:line="360" w:lineRule="auto"/>
      <w:ind w:left="851"/>
      <w:jc w:val="both"/>
    </w:pPr>
    <w:rPr>
      <w:rFonts w:ascii="Comic Sans MS" w:hAnsi="Comic Sans MS" w:cs="Comic Sans MS"/>
      <w:sz w:val="20"/>
    </w:rPr>
  </w:style>
  <w:style w:type="paragraph" w:customStyle="1" w:styleId="Corpodeltesto21">
    <w:name w:val="Corpo del testo 21"/>
    <w:basedOn w:val="Normale"/>
    <w:qFormat/>
    <w:pPr>
      <w:jc w:val="center"/>
    </w:pPr>
    <w:rPr>
      <w:b/>
      <w:bCs/>
      <w:sz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qFormat/>
  </w:style>
  <w:style w:type="paragraph" w:customStyle="1" w:styleId="Rigadiintestazioneasinistra">
    <w:name w:val="Riga di intestazione a sinistra"/>
    <w:basedOn w:val="Normale"/>
    <w:qFormat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e"/>
    <w:qFormat/>
    <w:pPr>
      <w:widowControl w:val="0"/>
    </w:pPr>
    <w:rPr>
      <w:rFonts w:cs="Times New Roman"/>
      <w:lang w:eastAsia="it-IT" w:bidi="it-IT"/>
    </w:rPr>
  </w:style>
  <w:style w:type="paragraph" w:customStyle="1" w:styleId="Standard">
    <w:name w:val="Standard"/>
    <w:qFormat/>
    <w:rsid w:val="00DE39AC"/>
    <w:pPr>
      <w:textAlignment w:val="baseline"/>
    </w:pPr>
    <w:rPr>
      <w:rFonts w:ascii="Times New Roman" w:eastAsia="Times New Roman" w:hAnsi="Times New Roman" w:cs="Times New Roman"/>
      <w:kern w:val="2"/>
      <w:lang w:eastAsia="ar-SA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ASP Agrigento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subject>Istanza per gara</dc:subject>
  <dc:creator>Mario P. La Bella</dc:creator>
  <dc:description>Istanza per partecipazione p.i. inferiore a 150 mila euro da parte di Impresa singola, Ati o Consorzio già costituiti presso Notaio. Versione 26.06.2007</dc:description>
  <cp:lastModifiedBy>Giacoma Maria Presti</cp:lastModifiedBy>
  <cp:revision>7</cp:revision>
  <cp:lastPrinted>2021-09-01T08:47:00Z</cp:lastPrinted>
  <dcterms:created xsi:type="dcterms:W3CDTF">2022-11-15T15:17:00Z</dcterms:created>
  <dcterms:modified xsi:type="dcterms:W3CDTF">2022-11-25T10:11:00Z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ASP Agrigento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