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1B6386" w:rsidRPr="001B6386" w:rsidRDefault="00B0710D" w:rsidP="001B6386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</w:t>
      </w:r>
      <w:r w:rsidR="0066555E">
        <w:rPr>
          <w:bCs/>
          <w:sz w:val="22"/>
          <w:szCs w:val="22"/>
        </w:rPr>
        <w:t>,</w:t>
      </w:r>
      <w:r w:rsidR="004D702F" w:rsidRPr="00805322">
        <w:rPr>
          <w:bCs/>
          <w:sz w:val="22"/>
          <w:szCs w:val="22"/>
        </w:rPr>
        <w:t xml:space="preserve"> </w:t>
      </w:r>
      <w:r w:rsidR="000F254B">
        <w:rPr>
          <w:bCs/>
          <w:sz w:val="22"/>
          <w:szCs w:val="22"/>
        </w:rPr>
        <w:t xml:space="preserve">in somministrazione </w:t>
      </w:r>
      <w:r w:rsidR="00505C96">
        <w:rPr>
          <w:bCs/>
          <w:sz w:val="22"/>
          <w:szCs w:val="22"/>
        </w:rPr>
        <w:t>annuale, con eventuale utilizzo del quinto d’obbligo</w:t>
      </w:r>
      <w:r w:rsidR="001B6386" w:rsidRPr="001B6386">
        <w:rPr>
          <w:b/>
          <w:bCs/>
          <w:sz w:val="24"/>
          <w:szCs w:val="24"/>
        </w:rPr>
        <w:t xml:space="preserve"> </w:t>
      </w:r>
      <w:r w:rsidR="001B6386" w:rsidRPr="001B6386">
        <w:rPr>
          <w:bCs/>
          <w:sz w:val="22"/>
          <w:szCs w:val="22"/>
        </w:rPr>
        <w:t>di dispositivi per stripping venoso, occorrenti alla U.O.C. Chirurgia Vascolare dell’Azienda, per il trattamento delle varici delle vene degli arti inferiori.</w:t>
      </w:r>
    </w:p>
    <w:p w:rsidR="00B0710D" w:rsidRDefault="00B0710D" w:rsidP="00021ED3">
      <w:pPr>
        <w:kinsoku w:val="0"/>
        <w:overflowPunct w:val="0"/>
        <w:autoSpaceDE/>
        <w:autoSpaceDN/>
        <w:adjustRightInd/>
        <w:spacing w:before="262" w:line="237" w:lineRule="exact"/>
        <w:ind w:left="1416" w:right="72" w:firstLine="708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 xml:space="preserve">Il sottoscritto </w:t>
      </w:r>
      <w:bookmarkStart w:id="0" w:name="_GoBack"/>
      <w:bookmarkEnd w:id="0"/>
      <w:r w:rsidRPr="00AE135A">
        <w:rPr>
          <w:bCs/>
          <w:spacing w:val="6"/>
          <w:sz w:val="22"/>
          <w:szCs w:val="22"/>
        </w:rPr>
        <w:t>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21ED3"/>
    <w:rsid w:val="000F254B"/>
    <w:rsid w:val="001916DD"/>
    <w:rsid w:val="001B6386"/>
    <w:rsid w:val="001B6999"/>
    <w:rsid w:val="002030D6"/>
    <w:rsid w:val="002D737B"/>
    <w:rsid w:val="002E07C8"/>
    <w:rsid w:val="002E689D"/>
    <w:rsid w:val="002E73E7"/>
    <w:rsid w:val="003622FD"/>
    <w:rsid w:val="003E10CF"/>
    <w:rsid w:val="004D702F"/>
    <w:rsid w:val="00505C96"/>
    <w:rsid w:val="00512BF9"/>
    <w:rsid w:val="00524C2B"/>
    <w:rsid w:val="00633FD3"/>
    <w:rsid w:val="00654254"/>
    <w:rsid w:val="0066555E"/>
    <w:rsid w:val="006A7FEB"/>
    <w:rsid w:val="007B6569"/>
    <w:rsid w:val="007E71E7"/>
    <w:rsid w:val="008917AF"/>
    <w:rsid w:val="008B350E"/>
    <w:rsid w:val="008F0FE1"/>
    <w:rsid w:val="009122E0"/>
    <w:rsid w:val="009E3123"/>
    <w:rsid w:val="00AC07E4"/>
    <w:rsid w:val="00AD5A83"/>
    <w:rsid w:val="00AE135A"/>
    <w:rsid w:val="00B0710D"/>
    <w:rsid w:val="00B34549"/>
    <w:rsid w:val="00B47D4E"/>
    <w:rsid w:val="00C12A28"/>
    <w:rsid w:val="00D60C64"/>
    <w:rsid w:val="00D9689A"/>
    <w:rsid w:val="00DD594E"/>
    <w:rsid w:val="00E404EF"/>
    <w:rsid w:val="00E75039"/>
    <w:rsid w:val="00EA09CF"/>
    <w:rsid w:val="00F1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1E856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369ED-DBD7-475B-B8E2-469FA84F2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Palmira Delia Giovanna Trovato</cp:lastModifiedBy>
  <cp:revision>39</cp:revision>
  <dcterms:created xsi:type="dcterms:W3CDTF">2023-09-21T10:47:00Z</dcterms:created>
  <dcterms:modified xsi:type="dcterms:W3CDTF">2026-06-15T08:23:00Z</dcterms:modified>
</cp:coreProperties>
</file>