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9C6E7F">
        <w:rPr>
          <w:sz w:val="24"/>
          <w:szCs w:val="24"/>
        </w:rPr>
        <w:t>f</w:t>
      </w:r>
      <w:bookmarkStart w:id="0" w:name="_GoBack"/>
      <w:bookmarkEnd w:id="0"/>
      <w:r w:rsidR="004B3033">
        <w:rPr>
          <w:sz w:val="24"/>
          <w:szCs w:val="24"/>
        </w:rPr>
        <w:t xml:space="preserve">ornitura </w:t>
      </w:r>
      <w:r w:rsidR="00042CB1">
        <w:rPr>
          <w:sz w:val="24"/>
          <w:szCs w:val="24"/>
        </w:rPr>
        <w:t xml:space="preserve">in somministrazione </w:t>
      </w:r>
      <w:r w:rsidR="00080D9D">
        <w:rPr>
          <w:sz w:val="24"/>
          <w:szCs w:val="24"/>
        </w:rPr>
        <w:t>biennale</w:t>
      </w:r>
      <w:r w:rsidR="00042CB1">
        <w:rPr>
          <w:sz w:val="24"/>
          <w:szCs w:val="24"/>
        </w:rPr>
        <w:t xml:space="preserve"> di apparecchi MAD</w:t>
      </w:r>
      <w:r w:rsidR="001C4417">
        <w:rPr>
          <w:sz w:val="24"/>
          <w:szCs w:val="24"/>
        </w:rPr>
        <w:t xml:space="preserve"> occorrenti</w:t>
      </w:r>
      <w:r w:rsidR="004B3033">
        <w:rPr>
          <w:sz w:val="24"/>
          <w:szCs w:val="24"/>
        </w:rPr>
        <w:t xml:space="preserve"> all’UOC di </w:t>
      </w:r>
      <w:r w:rsidR="00042CB1">
        <w:rPr>
          <w:sz w:val="24"/>
          <w:szCs w:val="24"/>
        </w:rPr>
        <w:t xml:space="preserve">Clinica Odontoiatrica </w:t>
      </w:r>
      <w:r w:rsidR="004B3033">
        <w:rPr>
          <w:sz w:val="24"/>
          <w:szCs w:val="24"/>
        </w:rPr>
        <w:t>del P.O.</w:t>
      </w:r>
      <w:r w:rsidR="00042CB1">
        <w:rPr>
          <w:sz w:val="24"/>
          <w:szCs w:val="24"/>
        </w:rPr>
        <w:t xml:space="preserve"> “</w:t>
      </w:r>
      <w:proofErr w:type="spellStart"/>
      <w:proofErr w:type="gramStart"/>
      <w:r w:rsidR="004B3033">
        <w:rPr>
          <w:sz w:val="24"/>
          <w:szCs w:val="24"/>
        </w:rPr>
        <w:t>G.Rodolico</w:t>
      </w:r>
      <w:proofErr w:type="spellEnd"/>
      <w:proofErr w:type="gramEnd"/>
      <w:r w:rsidR="00042CB1">
        <w:rPr>
          <w:sz w:val="24"/>
          <w:szCs w:val="24"/>
        </w:rPr>
        <w:t>”</w:t>
      </w:r>
      <w:r w:rsidR="004B3033">
        <w:rPr>
          <w:sz w:val="24"/>
          <w:szCs w:val="24"/>
        </w:rPr>
        <w:t>.</w:t>
      </w:r>
      <w:r w:rsidR="004B3033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EA09CF" w:rsidRDefault="00AE135A" w:rsidP="00042CB1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42CB1"/>
    <w:rsid w:val="00080D9D"/>
    <w:rsid w:val="00082D7E"/>
    <w:rsid w:val="001C4417"/>
    <w:rsid w:val="003622FD"/>
    <w:rsid w:val="003E10CF"/>
    <w:rsid w:val="004B3033"/>
    <w:rsid w:val="00654254"/>
    <w:rsid w:val="006A7FEB"/>
    <w:rsid w:val="007B6569"/>
    <w:rsid w:val="007E71E7"/>
    <w:rsid w:val="008B350E"/>
    <w:rsid w:val="009C6E7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1168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6</cp:revision>
  <dcterms:created xsi:type="dcterms:W3CDTF">2024-01-11T15:22:00Z</dcterms:created>
  <dcterms:modified xsi:type="dcterms:W3CDTF">2025-09-12T12:17:00Z</dcterms:modified>
</cp:coreProperties>
</file>