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003CF2">
        <w:rPr>
          <w:bCs/>
          <w:sz w:val="22"/>
          <w:szCs w:val="22"/>
        </w:rPr>
        <w:t>tubi endo</w:t>
      </w:r>
      <w:r w:rsidR="00524429">
        <w:rPr>
          <w:bCs/>
          <w:sz w:val="22"/>
          <w:szCs w:val="22"/>
        </w:rPr>
        <w:t>bronchia</w:t>
      </w:r>
      <w:bookmarkStart w:id="0" w:name="_GoBack"/>
      <w:bookmarkEnd w:id="0"/>
      <w:r w:rsidR="00003CF2">
        <w:rPr>
          <w:bCs/>
          <w:sz w:val="22"/>
          <w:szCs w:val="22"/>
        </w:rPr>
        <w:t>li monouso</w:t>
      </w:r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3CF2"/>
    <w:rsid w:val="0000471F"/>
    <w:rsid w:val="000762EC"/>
    <w:rsid w:val="00124E4B"/>
    <w:rsid w:val="00144F7E"/>
    <w:rsid w:val="001E0A24"/>
    <w:rsid w:val="002B6FAC"/>
    <w:rsid w:val="003622FD"/>
    <w:rsid w:val="003E10CF"/>
    <w:rsid w:val="00437A99"/>
    <w:rsid w:val="004461EA"/>
    <w:rsid w:val="00524429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21</cp:revision>
  <dcterms:created xsi:type="dcterms:W3CDTF">2023-09-22T07:00:00Z</dcterms:created>
  <dcterms:modified xsi:type="dcterms:W3CDTF">2025-07-17T07:12:00Z</dcterms:modified>
</cp:coreProperties>
</file>